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49148" w14:textId="173E28FA" w:rsidR="00B20A73" w:rsidRPr="00C578AE" w:rsidRDefault="00B20A73" w:rsidP="00B20A73">
      <w:pPr>
        <w:rPr>
          <w14:glow w14:rad="101600">
            <w14:srgbClr w14:val="CC00FF">
              <w14:alpha w14:val="40000"/>
            </w14:srgbClr>
          </w14:glow>
        </w:rPr>
      </w:pPr>
      <w:r w:rsidRPr="00C578AE">
        <w:rPr>
          <w14:glow w14:rad="101600">
            <w14:srgbClr w14:val="CC00FF">
              <w14:alpha w14:val="40000"/>
            </w14:srgbClr>
          </w14:glow>
        </w:rPr>
        <w:t xml:space="preserve">FORMULARIO PARA </w:t>
      </w:r>
      <w:r w:rsidR="003A4F47">
        <w:rPr>
          <w14:glow w14:rad="101600">
            <w14:srgbClr w14:val="CC00FF">
              <w14:alpha w14:val="40000"/>
            </w14:srgbClr>
          </w14:glow>
        </w:rPr>
        <w:t>LA</w:t>
      </w:r>
      <w:r w:rsidRPr="00C578AE">
        <w:rPr>
          <w14:glow w14:rad="101600">
            <w14:srgbClr w14:val="CC00FF">
              <w14:alpha w14:val="40000"/>
            </w14:srgbClr>
          </w14:glow>
        </w:rPr>
        <w:t xml:space="preserve"> EVALUACIÓN DE</w:t>
      </w:r>
      <w:r w:rsidR="003A4F47">
        <w:rPr>
          <w14:glow w14:rad="101600">
            <w14:srgbClr w14:val="CC00FF">
              <w14:alpha w14:val="40000"/>
            </w14:srgbClr>
          </w14:glow>
        </w:rPr>
        <w:t xml:space="preserve">L CUMPLIMIENTO DE LA </w:t>
      </w:r>
      <w:r w:rsidR="00721088">
        <w:rPr>
          <w14:glow w14:rad="101600">
            <w14:srgbClr w14:val="CC00FF">
              <w14:alpha w14:val="40000"/>
            </w14:srgbClr>
          </w14:glow>
        </w:rPr>
        <w:t>TERCERA</w:t>
      </w:r>
      <w:r w:rsidR="003A4F47">
        <w:rPr>
          <w14:glow w14:rad="101600">
            <w14:srgbClr w14:val="CC00FF">
              <w14:alpha w14:val="40000"/>
            </w14:srgbClr>
          </w14:glow>
        </w:rPr>
        <w:t xml:space="preserve"> ETAPA DE LA D</w:t>
      </w:r>
      <w:r w:rsidR="00857607">
        <w:rPr>
          <w14:glow w14:rad="101600">
            <w14:srgbClr w14:val="CC00FF">
              <w14:alpha w14:val="40000"/>
            </w14:srgbClr>
          </w14:glow>
        </w:rPr>
        <w:t>E</w:t>
      </w:r>
      <w:r w:rsidR="003A4F47">
        <w:rPr>
          <w14:glow w14:rad="101600">
            <w14:srgbClr w14:val="CC00FF">
              <w14:alpha w14:val="40000"/>
            </w14:srgbClr>
          </w14:glow>
        </w:rPr>
        <w:t xml:space="preserve">CLARATORIA DE </w:t>
      </w:r>
      <w:r w:rsidR="00612B8C">
        <w:rPr>
          <w14:glow w14:rad="101600">
            <w14:srgbClr w14:val="CC00FF">
              <w14:alpha w14:val="40000"/>
            </w14:srgbClr>
          </w14:glow>
        </w:rPr>
        <w:t>MUNICIPIO ABIERTO</w:t>
      </w:r>
    </w:p>
    <w:p w14:paraId="6A161892" w14:textId="6D3448FF" w:rsidR="00B20A73" w:rsidRPr="006E798B" w:rsidRDefault="00B20A73" w:rsidP="00B20A73">
      <w:pPr>
        <w:spacing w:line="240" w:lineRule="auto"/>
        <w:rPr>
          <w:rFonts w:ascii="Arial Narrow" w:hAnsi="Arial Narrow" w:cs="Times New Roman"/>
          <w:b/>
          <w:bCs/>
          <w:sz w:val="20"/>
          <w:szCs w:val="20"/>
        </w:rPr>
      </w:pPr>
      <w:r w:rsidRPr="006E798B">
        <w:rPr>
          <w:rFonts w:ascii="Arial Narrow" w:hAnsi="Arial Narrow" w:cs="Times New Roman"/>
          <w:b/>
          <w:bCs/>
          <w:sz w:val="20"/>
          <w:szCs w:val="20"/>
        </w:rPr>
        <w:t xml:space="preserve">DATOS GENERALES </w:t>
      </w:r>
    </w:p>
    <w:tbl>
      <w:tblPr>
        <w:tblStyle w:val="Tablaconcuadrcula"/>
        <w:tblW w:w="0" w:type="auto"/>
        <w:tblLook w:val="04A0" w:firstRow="1" w:lastRow="0" w:firstColumn="1" w:lastColumn="0" w:noHBand="0" w:noVBand="1"/>
      </w:tblPr>
      <w:tblGrid>
        <w:gridCol w:w="2972"/>
        <w:gridCol w:w="5856"/>
      </w:tblGrid>
      <w:tr w:rsidR="00B20A73" w:rsidRPr="006671F3" w14:paraId="5E0B9845" w14:textId="77777777" w:rsidTr="00E95C1E">
        <w:trPr>
          <w:trHeight w:val="368"/>
        </w:trPr>
        <w:tc>
          <w:tcPr>
            <w:tcW w:w="2972" w:type="dxa"/>
            <w:shd w:val="clear" w:color="auto" w:fill="7030A0"/>
          </w:tcPr>
          <w:p w14:paraId="6CB999B1" w14:textId="77777777" w:rsidR="00B20A73" w:rsidRPr="00D558D1" w:rsidRDefault="00B20A73" w:rsidP="00E95C1E">
            <w:pPr>
              <w:jc w:val="center"/>
              <w:rPr>
                <w:rFonts w:ascii="Arial Narrow" w:hAnsi="Arial Narrow" w:cs="Times New Roman"/>
                <w:sz w:val="18"/>
                <w:szCs w:val="20"/>
              </w:rPr>
            </w:pPr>
            <w:r w:rsidRPr="00C578AE">
              <w:rPr>
                <w:rFonts w:ascii="Arial Narrow" w:hAnsi="Arial Narrow" w:cs="Times New Roman"/>
                <w:color w:val="FFFFFF" w:themeColor="background1"/>
                <w:sz w:val="18"/>
                <w:szCs w:val="20"/>
              </w:rPr>
              <w:t>Nombre del Sujeto Obligado</w:t>
            </w:r>
          </w:p>
        </w:tc>
        <w:tc>
          <w:tcPr>
            <w:tcW w:w="5856" w:type="dxa"/>
            <w:vAlign w:val="center"/>
          </w:tcPr>
          <w:p w14:paraId="274A076D" w14:textId="77777777" w:rsidR="00B20A73" w:rsidRPr="00D558D1" w:rsidRDefault="00B20A73" w:rsidP="00E95C1E">
            <w:pPr>
              <w:jc w:val="both"/>
              <w:rPr>
                <w:rFonts w:ascii="Arial Narrow" w:hAnsi="Arial Narrow" w:cs="Times New Roman"/>
                <w:sz w:val="18"/>
                <w:szCs w:val="20"/>
              </w:rPr>
            </w:pPr>
          </w:p>
        </w:tc>
      </w:tr>
    </w:tbl>
    <w:p w14:paraId="7DDD6754" w14:textId="77777777" w:rsidR="00B20A73" w:rsidRDefault="00B20A73" w:rsidP="00B20A73">
      <w:pPr>
        <w:spacing w:line="240" w:lineRule="auto"/>
        <w:rPr>
          <w:rFonts w:ascii="Arial Narrow" w:hAnsi="Arial Narrow" w:cs="Times New Roman"/>
          <w:sz w:val="20"/>
          <w:szCs w:val="20"/>
        </w:rPr>
      </w:pPr>
      <w:r>
        <w:rPr>
          <w:rFonts w:ascii="Arial Narrow" w:hAnsi="Arial Narrow" w:cs="Times New Roman"/>
          <w:b/>
          <w:bCs/>
          <w:sz w:val="20"/>
          <w:szCs w:val="20"/>
        </w:rPr>
        <w:br/>
      </w:r>
      <w:r>
        <w:rPr>
          <w:rFonts w:ascii="Arial Narrow" w:hAnsi="Arial Narrow" w:cs="Times New Roman"/>
          <w:sz w:val="20"/>
          <w:szCs w:val="20"/>
        </w:rPr>
        <w:t>Explique de forma breve los trabajos realizados en Materia de Gobierno Abierto:</w:t>
      </w:r>
    </w:p>
    <w:p w14:paraId="31D200AC" w14:textId="77777777" w:rsidR="00B20A73" w:rsidRDefault="00B20A73" w:rsidP="00B20A73">
      <w:pPr>
        <w:spacing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708366" w14:textId="77777777" w:rsidR="00B20A73" w:rsidRDefault="00B20A73" w:rsidP="00B20A73">
      <w:pPr>
        <w:spacing w:line="240" w:lineRule="auto"/>
        <w:rPr>
          <w:rFonts w:ascii="Arial Narrow" w:hAnsi="Arial Narrow" w:cs="Times New Roman"/>
          <w:sz w:val="20"/>
          <w:szCs w:val="20"/>
        </w:rPr>
      </w:pPr>
    </w:p>
    <w:p w14:paraId="576DD3BE" w14:textId="77777777" w:rsidR="00B20A73" w:rsidRDefault="00B20A73" w:rsidP="00B20A73">
      <w:pPr>
        <w:spacing w:line="240" w:lineRule="auto"/>
        <w:jc w:val="both"/>
        <w:rPr>
          <w:rFonts w:ascii="Arial Narrow" w:hAnsi="Arial Narrow" w:cs="Times New Roman"/>
          <w:sz w:val="20"/>
          <w:szCs w:val="20"/>
        </w:rPr>
      </w:pPr>
      <w:r>
        <w:rPr>
          <w:rFonts w:ascii="Arial Narrow" w:hAnsi="Arial Narrow" w:cs="Times New Roman"/>
          <w:sz w:val="20"/>
          <w:szCs w:val="20"/>
        </w:rPr>
        <w:t xml:space="preserve">Describa brevemente </w:t>
      </w:r>
      <w:r w:rsidRPr="00AB48AC">
        <w:rPr>
          <w:rFonts w:ascii="Arial Narrow" w:hAnsi="Arial Narrow" w:cs="Times New Roman"/>
          <w:sz w:val="20"/>
          <w:szCs w:val="20"/>
        </w:rPr>
        <w:t>los beneficios generados a partir de l</w:t>
      </w:r>
      <w:r>
        <w:rPr>
          <w:rFonts w:ascii="Arial Narrow" w:hAnsi="Arial Narrow" w:cs="Times New Roman"/>
          <w:sz w:val="20"/>
          <w:szCs w:val="20"/>
        </w:rPr>
        <w:t xml:space="preserve">a implementación de políticas públicas en materia de Gobierno Abierto: </w:t>
      </w:r>
    </w:p>
    <w:p w14:paraId="2B610B3F" w14:textId="77777777" w:rsidR="00B20A73" w:rsidRDefault="00B20A73" w:rsidP="00B20A73">
      <w:pPr>
        <w:spacing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406067" w14:textId="77777777" w:rsidR="004C272D" w:rsidRDefault="004C272D" w:rsidP="00B20A73">
      <w:pPr>
        <w:spacing w:line="240" w:lineRule="auto"/>
        <w:rPr>
          <w:rFonts w:ascii="Arial Narrow" w:hAnsi="Arial Narrow" w:cs="Times New Roman"/>
          <w:sz w:val="20"/>
          <w:szCs w:val="20"/>
        </w:rPr>
      </w:pPr>
    </w:p>
    <w:p w14:paraId="0A54E313" w14:textId="4D420F8D" w:rsidR="004C272D" w:rsidRDefault="00721088" w:rsidP="00B20A73">
      <w:pPr>
        <w:spacing w:line="240" w:lineRule="auto"/>
        <w:rPr>
          <w:rFonts w:ascii="Arial Narrow" w:hAnsi="Arial Narrow" w:cs="Times New Roman"/>
          <w:sz w:val="20"/>
          <w:szCs w:val="20"/>
        </w:rPr>
      </w:pPr>
      <w:r>
        <w:rPr>
          <w:rFonts w:ascii="Arial Narrow" w:hAnsi="Arial Narrow" w:cs="Times New Roman"/>
          <w:sz w:val="20"/>
          <w:szCs w:val="20"/>
        </w:rPr>
        <w:t>Marco de Políticas para la Agenda de Gobierno Abierto</w:t>
      </w:r>
    </w:p>
    <w:p w14:paraId="2A66A680" w14:textId="5384B05F" w:rsidR="004C272D" w:rsidRDefault="004C272D" w:rsidP="00B20A73">
      <w:pPr>
        <w:spacing w:line="240" w:lineRule="auto"/>
        <w:rPr>
          <w:rFonts w:ascii="Arial Narrow" w:hAnsi="Arial Narrow" w:cs="Times New Roman"/>
          <w:sz w:val="20"/>
          <w:szCs w:val="20"/>
        </w:rPr>
      </w:pPr>
      <w:r>
        <w:rPr>
          <w:rFonts w:ascii="Arial Narrow" w:hAnsi="Arial Narrow" w:cs="Times New Roman"/>
          <w:sz w:val="20"/>
          <w:szCs w:val="20"/>
        </w:rPr>
        <w:t xml:space="preserve">I.- </w:t>
      </w:r>
      <w:r w:rsidR="00721088">
        <w:rPr>
          <w:rFonts w:ascii="Arial Narrow" w:hAnsi="Arial Narrow" w:cs="Times New Roman"/>
          <w:sz w:val="20"/>
          <w:szCs w:val="20"/>
        </w:rPr>
        <w:t>Planeación Estratégica del Gobierno Abierto</w:t>
      </w:r>
    </w:p>
    <w:tbl>
      <w:tblPr>
        <w:tblStyle w:val="Tablaconcuadrcula"/>
        <w:tblpPr w:leftFromText="180" w:rightFromText="180" w:vertAnchor="text" w:horzAnchor="margin" w:tblpY="45"/>
        <w:tblW w:w="8895" w:type="dxa"/>
        <w:tblLook w:val="04A0" w:firstRow="1" w:lastRow="0" w:firstColumn="1" w:lastColumn="0" w:noHBand="0" w:noVBand="1"/>
      </w:tblPr>
      <w:tblGrid>
        <w:gridCol w:w="4673"/>
        <w:gridCol w:w="885"/>
        <w:gridCol w:w="1112"/>
        <w:gridCol w:w="1111"/>
        <w:gridCol w:w="1114"/>
      </w:tblGrid>
      <w:tr w:rsidR="00B20A73" w:rsidRPr="007177DF" w14:paraId="2FBA5570" w14:textId="77777777" w:rsidTr="00E95C1E">
        <w:trPr>
          <w:trHeight w:val="314"/>
        </w:trPr>
        <w:tc>
          <w:tcPr>
            <w:tcW w:w="4673" w:type="dxa"/>
            <w:shd w:val="clear" w:color="auto" w:fill="7030A0"/>
            <w:vAlign w:val="center"/>
          </w:tcPr>
          <w:p w14:paraId="2A23DB07" w14:textId="70BA687F" w:rsidR="00B20A73" w:rsidRPr="00C578AE" w:rsidRDefault="00B20A73" w:rsidP="00E95C1E">
            <w:pPr>
              <w:jc w:val="both"/>
              <w:rPr>
                <w:rFonts w:ascii="Arial Narrow" w:hAnsi="Arial Narrow" w:cs="Times New Roman"/>
                <w:color w:val="FFFFFF" w:themeColor="background1"/>
                <w:sz w:val="18"/>
                <w:szCs w:val="20"/>
              </w:rPr>
            </w:pPr>
            <w:r>
              <w:rPr>
                <w:rFonts w:ascii="Arial Narrow" w:hAnsi="Arial Narrow" w:cs="Times New Roman"/>
                <w:color w:val="FFFFFF" w:themeColor="background1"/>
                <w:sz w:val="18"/>
                <w:szCs w:val="20"/>
              </w:rPr>
              <w:t xml:space="preserve">1.- </w:t>
            </w:r>
            <w:r w:rsidRPr="00C578AE">
              <w:rPr>
                <w:rFonts w:ascii="Arial Narrow" w:hAnsi="Arial Narrow" w:cs="Times New Roman"/>
                <w:color w:val="FFFFFF" w:themeColor="background1"/>
                <w:sz w:val="18"/>
                <w:szCs w:val="20"/>
              </w:rPr>
              <w:t>¿E</w:t>
            </w:r>
            <w:r w:rsidR="00721088">
              <w:rPr>
                <w:rFonts w:ascii="Arial Narrow" w:hAnsi="Arial Narrow" w:cs="Times New Roman"/>
                <w:color w:val="FFFFFF" w:themeColor="background1"/>
                <w:sz w:val="18"/>
                <w:szCs w:val="20"/>
              </w:rPr>
              <w:t>n</w:t>
            </w:r>
            <w:r w:rsidRPr="00C578AE">
              <w:rPr>
                <w:rFonts w:ascii="Arial Narrow" w:hAnsi="Arial Narrow" w:cs="Times New Roman"/>
                <w:color w:val="FFFFFF" w:themeColor="background1"/>
                <w:sz w:val="18"/>
                <w:szCs w:val="20"/>
              </w:rPr>
              <w:t xml:space="preserve"> </w:t>
            </w:r>
            <w:r w:rsidR="00721088">
              <w:rPr>
                <w:rFonts w:ascii="Arial Narrow" w:hAnsi="Arial Narrow" w:cs="Times New Roman"/>
                <w:color w:val="FFFFFF" w:themeColor="background1"/>
                <w:sz w:val="18"/>
                <w:szCs w:val="20"/>
              </w:rPr>
              <w:t>el Plan Municipal de Desarrollo se Contempla el Gobierno Abierto como un eje transversal o estratégico</w:t>
            </w:r>
            <w:r w:rsidRPr="00C578AE">
              <w:rPr>
                <w:rFonts w:ascii="Arial Narrow" w:hAnsi="Arial Narrow" w:cs="Times New Roman"/>
                <w:color w:val="FFFFFF" w:themeColor="background1"/>
                <w:sz w:val="18"/>
                <w:szCs w:val="20"/>
              </w:rPr>
              <w:t>?</w:t>
            </w:r>
          </w:p>
        </w:tc>
        <w:tc>
          <w:tcPr>
            <w:tcW w:w="885" w:type="dxa"/>
            <w:shd w:val="clear" w:color="auto" w:fill="7030A0"/>
            <w:vAlign w:val="center"/>
          </w:tcPr>
          <w:p w14:paraId="3C9673F5" w14:textId="77777777" w:rsidR="00B20A73" w:rsidRPr="00C578AE" w:rsidRDefault="00B20A73" w:rsidP="00E95C1E">
            <w:pPr>
              <w:tabs>
                <w:tab w:val="center" w:pos="4419"/>
                <w:tab w:val="left" w:pos="6158"/>
              </w:tabs>
              <w:jc w:val="center"/>
              <w:rPr>
                <w:rFonts w:ascii="Arial Narrow" w:hAnsi="Arial Narrow" w:cs="Arial"/>
                <w:color w:val="FFFFFF" w:themeColor="background1"/>
                <w:sz w:val="18"/>
                <w:szCs w:val="20"/>
                <w:lang w:val="es-ES"/>
              </w:rPr>
            </w:pPr>
            <w:r w:rsidRPr="00C578AE">
              <w:rPr>
                <w:rFonts w:ascii="Arial Narrow" w:hAnsi="Arial Narrow" w:cs="Arial"/>
                <w:color w:val="FFFFFF" w:themeColor="background1"/>
                <w:sz w:val="18"/>
                <w:szCs w:val="20"/>
                <w:lang w:val="es-ES"/>
              </w:rPr>
              <w:t>Sí</w:t>
            </w:r>
          </w:p>
        </w:tc>
        <w:tc>
          <w:tcPr>
            <w:tcW w:w="1112" w:type="dxa"/>
            <w:vAlign w:val="center"/>
          </w:tcPr>
          <w:p w14:paraId="72EB64BA" w14:textId="77777777" w:rsidR="00B20A73" w:rsidRPr="007177DF" w:rsidRDefault="00B20A73" w:rsidP="00E95C1E">
            <w:pPr>
              <w:tabs>
                <w:tab w:val="center" w:pos="4419"/>
                <w:tab w:val="left" w:pos="6158"/>
              </w:tabs>
              <w:jc w:val="center"/>
              <w:rPr>
                <w:rFonts w:ascii="Arial Narrow" w:hAnsi="Arial Narrow" w:cs="Arial"/>
                <w:color w:val="4472C4" w:themeColor="accent1"/>
                <w:sz w:val="18"/>
                <w:szCs w:val="20"/>
                <w:lang w:val="es-ES"/>
              </w:rPr>
            </w:pPr>
          </w:p>
        </w:tc>
        <w:tc>
          <w:tcPr>
            <w:tcW w:w="1111" w:type="dxa"/>
            <w:shd w:val="clear" w:color="auto" w:fill="7030A0"/>
            <w:vAlign w:val="center"/>
          </w:tcPr>
          <w:p w14:paraId="4B8434E5" w14:textId="77777777" w:rsidR="00B20A73" w:rsidRPr="00C578AE" w:rsidRDefault="00B20A73" w:rsidP="00E95C1E">
            <w:pPr>
              <w:tabs>
                <w:tab w:val="center" w:pos="4419"/>
                <w:tab w:val="left" w:pos="6158"/>
              </w:tabs>
              <w:jc w:val="center"/>
              <w:rPr>
                <w:rFonts w:ascii="Arial Narrow" w:hAnsi="Arial Narrow" w:cs="Arial"/>
                <w:color w:val="FFFFFF" w:themeColor="background1"/>
                <w:sz w:val="18"/>
                <w:szCs w:val="20"/>
                <w:lang w:val="es-ES"/>
              </w:rPr>
            </w:pPr>
            <w:r>
              <w:rPr>
                <w:rFonts w:ascii="Arial Narrow" w:hAnsi="Arial Narrow" w:cs="Arial"/>
                <w:color w:val="FFFFFF" w:themeColor="background1"/>
                <w:sz w:val="18"/>
                <w:szCs w:val="20"/>
                <w:lang w:val="es-ES"/>
              </w:rPr>
              <w:t>No</w:t>
            </w:r>
          </w:p>
        </w:tc>
        <w:tc>
          <w:tcPr>
            <w:tcW w:w="1114" w:type="dxa"/>
            <w:vAlign w:val="center"/>
          </w:tcPr>
          <w:p w14:paraId="29EE22D0" w14:textId="77777777" w:rsidR="00B20A73" w:rsidRPr="007177DF" w:rsidRDefault="00B20A73" w:rsidP="00E95C1E">
            <w:pPr>
              <w:tabs>
                <w:tab w:val="center" w:pos="4419"/>
                <w:tab w:val="left" w:pos="6158"/>
              </w:tabs>
              <w:jc w:val="center"/>
              <w:rPr>
                <w:rFonts w:ascii="Arial Narrow" w:hAnsi="Arial Narrow" w:cs="Arial"/>
                <w:sz w:val="18"/>
                <w:szCs w:val="20"/>
                <w:lang w:val="es-ES"/>
              </w:rPr>
            </w:pPr>
          </w:p>
        </w:tc>
      </w:tr>
      <w:tr w:rsidR="00721088" w:rsidRPr="007177DF" w14:paraId="4DDC7C49" w14:textId="77777777" w:rsidTr="00E95C1E">
        <w:trPr>
          <w:trHeight w:val="313"/>
        </w:trPr>
        <w:tc>
          <w:tcPr>
            <w:tcW w:w="8895" w:type="dxa"/>
            <w:gridSpan w:val="5"/>
            <w:shd w:val="clear" w:color="auto" w:fill="F2F2F2" w:themeFill="background1" w:themeFillShade="F2"/>
            <w:vAlign w:val="center"/>
          </w:tcPr>
          <w:p w14:paraId="1A6C754B" w14:textId="4A6647AD" w:rsidR="00721088" w:rsidRPr="007177DF" w:rsidRDefault="00721088" w:rsidP="00721088">
            <w:pPr>
              <w:tabs>
                <w:tab w:val="center" w:pos="4419"/>
                <w:tab w:val="left" w:pos="6158"/>
              </w:tabs>
              <w:jc w:val="center"/>
              <w:rPr>
                <w:rFonts w:ascii="Arial Narrow" w:hAnsi="Arial Narrow" w:cs="Arial"/>
                <w:sz w:val="18"/>
                <w:szCs w:val="20"/>
                <w:lang w:val="es-ES"/>
              </w:rPr>
            </w:pPr>
            <w:r w:rsidRPr="007177DF">
              <w:rPr>
                <w:rFonts w:ascii="Arial Narrow" w:hAnsi="Arial Narrow" w:cs="Arial"/>
                <w:sz w:val="18"/>
                <w:szCs w:val="20"/>
                <w:lang w:val="es-ES"/>
              </w:rPr>
              <w:t xml:space="preserve">En caso afirmativo, indique </w:t>
            </w:r>
            <w:r>
              <w:rPr>
                <w:rFonts w:ascii="Arial Narrow" w:hAnsi="Arial Narrow" w:cs="Arial"/>
                <w:sz w:val="18"/>
                <w:szCs w:val="20"/>
                <w:lang w:val="es-ES"/>
              </w:rPr>
              <w:t xml:space="preserve">cuando se realizó </w:t>
            </w:r>
          </w:p>
        </w:tc>
      </w:tr>
      <w:tr w:rsidR="00B20A73" w:rsidRPr="007177DF" w14:paraId="6AAEBEB5" w14:textId="77777777" w:rsidTr="00E95C1E">
        <w:trPr>
          <w:trHeight w:val="296"/>
        </w:trPr>
        <w:tc>
          <w:tcPr>
            <w:tcW w:w="8895" w:type="dxa"/>
            <w:gridSpan w:val="5"/>
            <w:vAlign w:val="center"/>
          </w:tcPr>
          <w:p w14:paraId="1E98E5A5" w14:textId="77777777" w:rsidR="00B20A73" w:rsidRPr="007177DF" w:rsidRDefault="00B20A73" w:rsidP="00E95C1E">
            <w:pPr>
              <w:tabs>
                <w:tab w:val="center" w:pos="4419"/>
                <w:tab w:val="left" w:pos="6158"/>
              </w:tabs>
              <w:jc w:val="center"/>
              <w:rPr>
                <w:rFonts w:ascii="Arial Narrow" w:hAnsi="Arial Narrow" w:cs="Arial"/>
                <w:color w:val="4472C4" w:themeColor="accent1"/>
                <w:sz w:val="18"/>
                <w:szCs w:val="20"/>
              </w:rPr>
            </w:pPr>
          </w:p>
        </w:tc>
      </w:tr>
      <w:tr w:rsidR="00721088" w:rsidRPr="007177DF" w14:paraId="2F673D07" w14:textId="77777777" w:rsidTr="00E95C1E">
        <w:trPr>
          <w:trHeight w:val="296"/>
        </w:trPr>
        <w:tc>
          <w:tcPr>
            <w:tcW w:w="8895" w:type="dxa"/>
            <w:gridSpan w:val="5"/>
            <w:vAlign w:val="center"/>
          </w:tcPr>
          <w:p w14:paraId="1942B6B0" w14:textId="348D0277" w:rsidR="00721088" w:rsidRPr="007177DF" w:rsidRDefault="00721088" w:rsidP="00721088">
            <w:pPr>
              <w:tabs>
                <w:tab w:val="center" w:pos="4419"/>
                <w:tab w:val="left" w:pos="6158"/>
              </w:tabs>
              <w:jc w:val="center"/>
              <w:rPr>
                <w:rFonts w:ascii="Arial Narrow" w:hAnsi="Arial Narrow" w:cs="Arial"/>
                <w:sz w:val="18"/>
                <w:szCs w:val="20"/>
                <w:lang w:val="es-ES"/>
              </w:rPr>
            </w:pPr>
            <w:r w:rsidRPr="00796FA1">
              <w:rPr>
                <w:rFonts w:ascii="Arial Narrow" w:hAnsi="Arial Narrow" w:cs="Arial"/>
                <w:sz w:val="18"/>
                <w:szCs w:val="20"/>
                <w:lang w:val="es-ES"/>
              </w:rPr>
              <w:t>Nombre del documento que</w:t>
            </w:r>
            <w:r>
              <w:rPr>
                <w:rFonts w:ascii="Arial Narrow" w:hAnsi="Arial Narrow" w:cs="Arial"/>
                <w:sz w:val="18"/>
                <w:szCs w:val="20"/>
                <w:lang w:val="es-ES"/>
              </w:rPr>
              <w:t xml:space="preserve"> se</w:t>
            </w:r>
            <w:r w:rsidRPr="00796FA1">
              <w:rPr>
                <w:rFonts w:ascii="Arial Narrow" w:hAnsi="Arial Narrow" w:cs="Arial"/>
                <w:sz w:val="18"/>
                <w:szCs w:val="20"/>
                <w:lang w:val="es-ES"/>
              </w:rPr>
              <w:t xml:space="preserve"> adjunta como evidencia</w:t>
            </w:r>
            <w:r>
              <w:rPr>
                <w:rFonts w:ascii="Arial Narrow" w:hAnsi="Arial Narrow" w:cs="Arial"/>
                <w:sz w:val="18"/>
                <w:szCs w:val="20"/>
                <w:lang w:val="es-ES"/>
              </w:rPr>
              <w:t xml:space="preserve"> o hipervínculo a la misma</w:t>
            </w:r>
          </w:p>
        </w:tc>
      </w:tr>
      <w:tr w:rsidR="00721088" w:rsidRPr="007177DF" w14:paraId="68ABCAEF" w14:textId="77777777" w:rsidTr="00E95C1E">
        <w:trPr>
          <w:trHeight w:val="296"/>
        </w:trPr>
        <w:tc>
          <w:tcPr>
            <w:tcW w:w="8895" w:type="dxa"/>
            <w:gridSpan w:val="5"/>
            <w:vAlign w:val="center"/>
          </w:tcPr>
          <w:p w14:paraId="1DB29FDE" w14:textId="77777777" w:rsidR="00721088" w:rsidRPr="00D558D1" w:rsidRDefault="00721088" w:rsidP="00721088">
            <w:pPr>
              <w:tabs>
                <w:tab w:val="center" w:pos="4419"/>
                <w:tab w:val="left" w:pos="6158"/>
              </w:tabs>
              <w:jc w:val="center"/>
              <w:rPr>
                <w:rFonts w:ascii="Arial Narrow" w:hAnsi="Arial Narrow" w:cs="Arial"/>
                <w:sz w:val="18"/>
                <w:szCs w:val="20"/>
                <w:lang w:val="es-ES"/>
              </w:rPr>
            </w:pPr>
          </w:p>
        </w:tc>
      </w:tr>
      <w:tr w:rsidR="00721088" w:rsidRPr="007177DF" w14:paraId="6EBA5FED" w14:textId="77777777" w:rsidTr="00E95C1E">
        <w:trPr>
          <w:trHeight w:val="296"/>
        </w:trPr>
        <w:tc>
          <w:tcPr>
            <w:tcW w:w="8895" w:type="dxa"/>
            <w:gridSpan w:val="5"/>
            <w:vAlign w:val="center"/>
          </w:tcPr>
          <w:p w14:paraId="21951103" w14:textId="23A5D544" w:rsidR="00721088" w:rsidRPr="00D558D1" w:rsidRDefault="00721088" w:rsidP="00721088">
            <w:pPr>
              <w:tabs>
                <w:tab w:val="center" w:pos="4419"/>
                <w:tab w:val="left" w:pos="6158"/>
              </w:tabs>
              <w:jc w:val="center"/>
              <w:rPr>
                <w:rFonts w:ascii="Arial Narrow" w:hAnsi="Arial Narrow" w:cs="Arial"/>
                <w:sz w:val="18"/>
                <w:szCs w:val="20"/>
                <w:lang w:val="es-ES"/>
              </w:rPr>
            </w:pPr>
            <w:r>
              <w:rPr>
                <w:rFonts w:ascii="Arial Narrow" w:hAnsi="Arial Narrow" w:cs="Arial"/>
                <w:sz w:val="18"/>
                <w:szCs w:val="20"/>
                <w:lang w:val="es-ES"/>
              </w:rPr>
              <w:t>Observaciones</w:t>
            </w:r>
          </w:p>
        </w:tc>
      </w:tr>
      <w:tr w:rsidR="00721088" w:rsidRPr="007177DF" w14:paraId="720DB827" w14:textId="77777777" w:rsidTr="00E95C1E">
        <w:trPr>
          <w:trHeight w:val="296"/>
        </w:trPr>
        <w:tc>
          <w:tcPr>
            <w:tcW w:w="8895" w:type="dxa"/>
            <w:gridSpan w:val="5"/>
            <w:vAlign w:val="center"/>
          </w:tcPr>
          <w:p w14:paraId="269D0D23" w14:textId="77777777" w:rsidR="00721088" w:rsidRPr="007177DF" w:rsidRDefault="00721088" w:rsidP="00721088">
            <w:pPr>
              <w:tabs>
                <w:tab w:val="center" w:pos="4419"/>
                <w:tab w:val="left" w:pos="6158"/>
              </w:tabs>
              <w:jc w:val="center"/>
              <w:rPr>
                <w:rFonts w:ascii="Arial Narrow" w:hAnsi="Arial Narrow" w:cs="Arial"/>
                <w:sz w:val="18"/>
                <w:szCs w:val="20"/>
                <w:lang w:val="es-ES"/>
              </w:rPr>
            </w:pPr>
          </w:p>
        </w:tc>
      </w:tr>
    </w:tbl>
    <w:p w14:paraId="135E921A" w14:textId="77777777" w:rsidR="00B20A73" w:rsidRDefault="00B20A73" w:rsidP="00B20A73">
      <w:pPr>
        <w:rPr>
          <w:rFonts w:ascii="Arial Narrow" w:hAnsi="Arial Narrow" w:cs="Times New Roman"/>
          <w:sz w:val="20"/>
          <w:szCs w:val="20"/>
        </w:rPr>
      </w:pPr>
    </w:p>
    <w:tbl>
      <w:tblPr>
        <w:tblStyle w:val="Tablaconcuadrcula"/>
        <w:tblpPr w:leftFromText="180" w:rightFromText="180" w:vertAnchor="text" w:horzAnchor="margin" w:tblpY="45"/>
        <w:tblW w:w="8895" w:type="dxa"/>
        <w:tblLook w:val="04A0" w:firstRow="1" w:lastRow="0" w:firstColumn="1" w:lastColumn="0" w:noHBand="0" w:noVBand="1"/>
      </w:tblPr>
      <w:tblGrid>
        <w:gridCol w:w="4673"/>
        <w:gridCol w:w="885"/>
        <w:gridCol w:w="1112"/>
        <w:gridCol w:w="1111"/>
        <w:gridCol w:w="1114"/>
      </w:tblGrid>
      <w:tr w:rsidR="00B20A73" w:rsidRPr="007177DF" w14:paraId="60617607" w14:textId="77777777" w:rsidTr="00E95C1E">
        <w:trPr>
          <w:trHeight w:val="314"/>
        </w:trPr>
        <w:tc>
          <w:tcPr>
            <w:tcW w:w="4673" w:type="dxa"/>
            <w:shd w:val="clear" w:color="auto" w:fill="7030A0"/>
            <w:vAlign w:val="center"/>
          </w:tcPr>
          <w:p w14:paraId="2E17B282" w14:textId="00C55328" w:rsidR="00B20A73" w:rsidRPr="00C578AE" w:rsidRDefault="00B20A73" w:rsidP="00E95C1E">
            <w:pPr>
              <w:jc w:val="both"/>
              <w:rPr>
                <w:rFonts w:ascii="Arial Narrow" w:hAnsi="Arial Narrow" w:cs="Times New Roman"/>
                <w:color w:val="FFFFFF" w:themeColor="background1"/>
                <w:sz w:val="18"/>
                <w:szCs w:val="20"/>
              </w:rPr>
            </w:pPr>
            <w:r>
              <w:rPr>
                <w:rFonts w:ascii="Arial Narrow" w:hAnsi="Arial Narrow" w:cs="Times New Roman"/>
                <w:color w:val="FFFFFF" w:themeColor="background1"/>
                <w:sz w:val="18"/>
                <w:szCs w:val="20"/>
              </w:rPr>
              <w:t xml:space="preserve">2.- </w:t>
            </w:r>
            <w:r w:rsidRPr="00C578AE">
              <w:rPr>
                <w:rFonts w:ascii="Arial Narrow" w:hAnsi="Arial Narrow" w:cs="Times New Roman"/>
                <w:color w:val="FFFFFF" w:themeColor="background1"/>
                <w:sz w:val="18"/>
                <w:szCs w:val="20"/>
              </w:rPr>
              <w:t>¿</w:t>
            </w:r>
            <w:r w:rsidR="00721088">
              <w:rPr>
                <w:rFonts w:ascii="Arial Narrow" w:hAnsi="Arial Narrow" w:cs="Times New Roman"/>
                <w:color w:val="FFFFFF" w:themeColor="background1"/>
                <w:sz w:val="18"/>
                <w:szCs w:val="20"/>
              </w:rPr>
              <w:t>El municipio desarrolla una estrategia integral como un marco de política generales para la adopción de los principios de Gobierno Abierto en las diferentes áreas, servicios y políticas</w:t>
            </w:r>
            <w:r w:rsidRPr="00C578AE">
              <w:rPr>
                <w:rFonts w:ascii="Arial Narrow" w:hAnsi="Arial Narrow" w:cs="Times New Roman"/>
                <w:color w:val="FFFFFF" w:themeColor="background1"/>
                <w:sz w:val="18"/>
                <w:szCs w:val="20"/>
              </w:rPr>
              <w:t>?</w:t>
            </w:r>
          </w:p>
        </w:tc>
        <w:tc>
          <w:tcPr>
            <w:tcW w:w="885" w:type="dxa"/>
            <w:shd w:val="clear" w:color="auto" w:fill="7030A0"/>
            <w:vAlign w:val="center"/>
          </w:tcPr>
          <w:p w14:paraId="5E27EE81" w14:textId="77777777" w:rsidR="00B20A73" w:rsidRPr="00C578AE" w:rsidRDefault="00B20A73" w:rsidP="00E95C1E">
            <w:pPr>
              <w:tabs>
                <w:tab w:val="center" w:pos="4419"/>
                <w:tab w:val="left" w:pos="6158"/>
              </w:tabs>
              <w:jc w:val="center"/>
              <w:rPr>
                <w:rFonts w:ascii="Arial Narrow" w:hAnsi="Arial Narrow" w:cs="Arial"/>
                <w:color w:val="FFFFFF" w:themeColor="background1"/>
                <w:sz w:val="18"/>
                <w:szCs w:val="20"/>
                <w:lang w:val="es-ES"/>
              </w:rPr>
            </w:pPr>
            <w:r w:rsidRPr="00C578AE">
              <w:rPr>
                <w:rFonts w:ascii="Arial Narrow" w:hAnsi="Arial Narrow" w:cs="Arial"/>
                <w:color w:val="FFFFFF" w:themeColor="background1"/>
                <w:sz w:val="18"/>
                <w:szCs w:val="20"/>
                <w:lang w:val="es-ES"/>
              </w:rPr>
              <w:t>Sí</w:t>
            </w:r>
          </w:p>
        </w:tc>
        <w:tc>
          <w:tcPr>
            <w:tcW w:w="1112" w:type="dxa"/>
            <w:vAlign w:val="center"/>
          </w:tcPr>
          <w:p w14:paraId="3CF5BD6E" w14:textId="77777777" w:rsidR="00B20A73" w:rsidRPr="007177DF" w:rsidRDefault="00B20A73" w:rsidP="00E95C1E">
            <w:pPr>
              <w:tabs>
                <w:tab w:val="center" w:pos="4419"/>
                <w:tab w:val="left" w:pos="6158"/>
              </w:tabs>
              <w:jc w:val="center"/>
              <w:rPr>
                <w:rFonts w:ascii="Arial Narrow" w:hAnsi="Arial Narrow" w:cs="Arial"/>
                <w:color w:val="4472C4" w:themeColor="accent1"/>
                <w:sz w:val="18"/>
                <w:szCs w:val="20"/>
                <w:lang w:val="es-ES"/>
              </w:rPr>
            </w:pPr>
          </w:p>
        </w:tc>
        <w:tc>
          <w:tcPr>
            <w:tcW w:w="1111" w:type="dxa"/>
            <w:shd w:val="clear" w:color="auto" w:fill="7030A0"/>
            <w:vAlign w:val="center"/>
          </w:tcPr>
          <w:p w14:paraId="3A70F463" w14:textId="77777777" w:rsidR="00B20A73" w:rsidRPr="00C578AE" w:rsidRDefault="00B20A73" w:rsidP="00E95C1E">
            <w:pPr>
              <w:tabs>
                <w:tab w:val="center" w:pos="4419"/>
                <w:tab w:val="left" w:pos="6158"/>
              </w:tabs>
              <w:jc w:val="center"/>
              <w:rPr>
                <w:rFonts w:ascii="Arial Narrow" w:hAnsi="Arial Narrow" w:cs="Arial"/>
                <w:color w:val="FFFFFF" w:themeColor="background1"/>
                <w:sz w:val="18"/>
                <w:szCs w:val="20"/>
                <w:lang w:val="es-ES"/>
              </w:rPr>
            </w:pPr>
            <w:r>
              <w:rPr>
                <w:rFonts w:ascii="Arial Narrow" w:hAnsi="Arial Narrow" w:cs="Arial"/>
                <w:color w:val="FFFFFF" w:themeColor="background1"/>
                <w:sz w:val="18"/>
                <w:szCs w:val="20"/>
                <w:lang w:val="es-ES"/>
              </w:rPr>
              <w:t>No</w:t>
            </w:r>
          </w:p>
        </w:tc>
        <w:tc>
          <w:tcPr>
            <w:tcW w:w="1114" w:type="dxa"/>
            <w:vAlign w:val="center"/>
          </w:tcPr>
          <w:p w14:paraId="1A5C4220" w14:textId="77777777" w:rsidR="00B20A73" w:rsidRPr="007177DF" w:rsidRDefault="00B20A73" w:rsidP="00E95C1E">
            <w:pPr>
              <w:tabs>
                <w:tab w:val="center" w:pos="4419"/>
                <w:tab w:val="left" w:pos="6158"/>
              </w:tabs>
              <w:jc w:val="center"/>
              <w:rPr>
                <w:rFonts w:ascii="Arial Narrow" w:hAnsi="Arial Narrow" w:cs="Arial"/>
                <w:sz w:val="18"/>
                <w:szCs w:val="20"/>
                <w:lang w:val="es-ES"/>
              </w:rPr>
            </w:pPr>
          </w:p>
        </w:tc>
      </w:tr>
      <w:tr w:rsidR="00B20A73" w:rsidRPr="007177DF" w14:paraId="2BE3DEC6" w14:textId="77777777" w:rsidTr="00E95C1E">
        <w:trPr>
          <w:trHeight w:val="313"/>
        </w:trPr>
        <w:tc>
          <w:tcPr>
            <w:tcW w:w="8895" w:type="dxa"/>
            <w:gridSpan w:val="5"/>
            <w:shd w:val="clear" w:color="auto" w:fill="F2F2F2" w:themeFill="background1" w:themeFillShade="F2"/>
            <w:vAlign w:val="center"/>
          </w:tcPr>
          <w:p w14:paraId="15F9D16C" w14:textId="043EC438" w:rsidR="00B20A73" w:rsidRPr="007177DF" w:rsidRDefault="00B20A73" w:rsidP="00E95C1E">
            <w:pPr>
              <w:tabs>
                <w:tab w:val="center" w:pos="4419"/>
                <w:tab w:val="left" w:pos="6158"/>
              </w:tabs>
              <w:jc w:val="center"/>
              <w:rPr>
                <w:rFonts w:ascii="Arial Narrow" w:hAnsi="Arial Narrow" w:cs="Arial"/>
                <w:sz w:val="18"/>
                <w:szCs w:val="20"/>
                <w:lang w:val="es-ES"/>
              </w:rPr>
            </w:pPr>
            <w:r w:rsidRPr="007177DF">
              <w:rPr>
                <w:rFonts w:ascii="Arial Narrow" w:hAnsi="Arial Narrow" w:cs="Arial"/>
                <w:sz w:val="18"/>
                <w:szCs w:val="20"/>
                <w:lang w:val="es-ES"/>
              </w:rPr>
              <w:t xml:space="preserve">En caso afirmativo, </w:t>
            </w:r>
            <w:r w:rsidR="00721088">
              <w:rPr>
                <w:rFonts w:ascii="Arial Narrow" w:hAnsi="Arial Narrow" w:cs="Arial"/>
                <w:sz w:val="18"/>
                <w:szCs w:val="20"/>
                <w:lang w:val="es-ES"/>
              </w:rPr>
              <w:t>explicarlo</w:t>
            </w:r>
            <w:r>
              <w:rPr>
                <w:rFonts w:ascii="Arial Narrow" w:hAnsi="Arial Narrow" w:cs="Arial"/>
                <w:sz w:val="18"/>
                <w:szCs w:val="20"/>
                <w:lang w:val="es-ES"/>
              </w:rPr>
              <w:t xml:space="preserve"> </w:t>
            </w:r>
          </w:p>
        </w:tc>
      </w:tr>
      <w:tr w:rsidR="00B20A73" w:rsidRPr="007177DF" w14:paraId="181F24CC" w14:textId="77777777" w:rsidTr="00E95C1E">
        <w:trPr>
          <w:trHeight w:val="296"/>
        </w:trPr>
        <w:tc>
          <w:tcPr>
            <w:tcW w:w="8895" w:type="dxa"/>
            <w:gridSpan w:val="5"/>
            <w:vAlign w:val="center"/>
          </w:tcPr>
          <w:p w14:paraId="5FE610CB" w14:textId="77777777" w:rsidR="00B20A73" w:rsidRPr="007177DF" w:rsidRDefault="00B20A73" w:rsidP="00E95C1E">
            <w:pPr>
              <w:tabs>
                <w:tab w:val="center" w:pos="4419"/>
                <w:tab w:val="left" w:pos="6158"/>
              </w:tabs>
              <w:jc w:val="center"/>
              <w:rPr>
                <w:rFonts w:ascii="Arial Narrow" w:hAnsi="Arial Narrow" w:cs="Arial"/>
                <w:color w:val="4472C4" w:themeColor="accent1"/>
                <w:sz w:val="18"/>
                <w:szCs w:val="20"/>
              </w:rPr>
            </w:pPr>
          </w:p>
        </w:tc>
      </w:tr>
      <w:tr w:rsidR="00B20A73" w:rsidRPr="007177DF" w14:paraId="20C86340" w14:textId="77777777" w:rsidTr="00E95C1E">
        <w:trPr>
          <w:trHeight w:val="296"/>
        </w:trPr>
        <w:tc>
          <w:tcPr>
            <w:tcW w:w="8895" w:type="dxa"/>
            <w:gridSpan w:val="5"/>
            <w:vAlign w:val="center"/>
          </w:tcPr>
          <w:p w14:paraId="310826E1" w14:textId="77777777" w:rsidR="00B20A73" w:rsidRPr="007177DF" w:rsidRDefault="00B20A73" w:rsidP="00E95C1E">
            <w:pPr>
              <w:tabs>
                <w:tab w:val="center" w:pos="4419"/>
                <w:tab w:val="left" w:pos="6158"/>
              </w:tabs>
              <w:jc w:val="center"/>
              <w:rPr>
                <w:rFonts w:ascii="Arial Narrow" w:hAnsi="Arial Narrow" w:cs="Arial"/>
                <w:sz w:val="18"/>
                <w:szCs w:val="20"/>
                <w:lang w:val="es-ES"/>
              </w:rPr>
            </w:pPr>
            <w:r w:rsidRPr="00D558D1">
              <w:rPr>
                <w:rFonts w:ascii="Arial Narrow" w:hAnsi="Arial Narrow" w:cs="Arial"/>
                <w:sz w:val="18"/>
                <w:szCs w:val="20"/>
                <w:lang w:val="es-ES"/>
              </w:rPr>
              <w:t>Observaciones</w:t>
            </w:r>
          </w:p>
        </w:tc>
      </w:tr>
      <w:tr w:rsidR="00B20A73" w:rsidRPr="007177DF" w14:paraId="509E20B8" w14:textId="77777777" w:rsidTr="00E95C1E">
        <w:trPr>
          <w:trHeight w:val="296"/>
        </w:trPr>
        <w:tc>
          <w:tcPr>
            <w:tcW w:w="8895" w:type="dxa"/>
            <w:gridSpan w:val="5"/>
            <w:vAlign w:val="center"/>
          </w:tcPr>
          <w:p w14:paraId="42945C1A" w14:textId="77777777" w:rsidR="00B20A73" w:rsidRPr="007177DF" w:rsidRDefault="00B20A73" w:rsidP="00E95C1E">
            <w:pPr>
              <w:tabs>
                <w:tab w:val="center" w:pos="4419"/>
                <w:tab w:val="left" w:pos="6158"/>
              </w:tabs>
              <w:jc w:val="center"/>
              <w:rPr>
                <w:rFonts w:ascii="Arial Narrow" w:hAnsi="Arial Narrow" w:cs="Arial"/>
                <w:sz w:val="18"/>
                <w:szCs w:val="20"/>
                <w:lang w:val="es-ES"/>
              </w:rPr>
            </w:pPr>
          </w:p>
        </w:tc>
      </w:tr>
    </w:tbl>
    <w:tbl>
      <w:tblPr>
        <w:tblStyle w:val="Tablaconcuadrcula"/>
        <w:tblpPr w:leftFromText="180" w:rightFromText="180" w:vertAnchor="text" w:horzAnchor="margin" w:tblpY="707"/>
        <w:tblOverlap w:val="never"/>
        <w:tblW w:w="0" w:type="auto"/>
        <w:tblLook w:val="04A0" w:firstRow="1" w:lastRow="0" w:firstColumn="1" w:lastColumn="0" w:noHBand="0" w:noVBand="1"/>
      </w:tblPr>
      <w:tblGrid>
        <w:gridCol w:w="4585"/>
        <w:gridCol w:w="832"/>
        <w:gridCol w:w="1083"/>
        <w:gridCol w:w="1086"/>
        <w:gridCol w:w="1083"/>
      </w:tblGrid>
      <w:tr w:rsidR="00572BCE" w:rsidRPr="00C31E79" w14:paraId="60C5C5FE" w14:textId="77777777" w:rsidTr="00572BCE">
        <w:trPr>
          <w:trHeight w:val="245"/>
        </w:trPr>
        <w:tc>
          <w:tcPr>
            <w:tcW w:w="4585" w:type="dxa"/>
            <w:shd w:val="clear" w:color="auto" w:fill="7030A0"/>
            <w:vAlign w:val="center"/>
          </w:tcPr>
          <w:p w14:paraId="3C29E08D" w14:textId="73F2F71B" w:rsidR="00572BCE" w:rsidRPr="00C578AE" w:rsidRDefault="00572BCE" w:rsidP="00572BCE">
            <w:pPr>
              <w:jc w:val="both"/>
              <w:rPr>
                <w:rFonts w:ascii="Arial Narrow" w:hAnsi="Arial Narrow" w:cs="Times New Roman"/>
                <w:color w:val="FFFFFF" w:themeColor="background1"/>
                <w:sz w:val="18"/>
                <w:szCs w:val="20"/>
              </w:rPr>
            </w:pPr>
            <w:bookmarkStart w:id="0" w:name="_Hlk69939675"/>
            <w:r>
              <w:rPr>
                <w:rFonts w:ascii="Arial Narrow" w:hAnsi="Arial Narrow" w:cs="Times New Roman"/>
                <w:color w:val="FFFFFF" w:themeColor="background1"/>
                <w:sz w:val="18"/>
                <w:szCs w:val="20"/>
              </w:rPr>
              <w:lastRenderedPageBreak/>
              <w:t xml:space="preserve">3.- </w:t>
            </w:r>
            <w:r w:rsidRPr="00C578AE">
              <w:rPr>
                <w:rFonts w:ascii="Arial Narrow" w:hAnsi="Arial Narrow" w:cs="Times New Roman"/>
                <w:color w:val="FFFFFF" w:themeColor="background1"/>
                <w:sz w:val="18"/>
                <w:szCs w:val="20"/>
              </w:rPr>
              <w:t>¿</w:t>
            </w:r>
            <w:r w:rsidR="00721088">
              <w:rPr>
                <w:rFonts w:ascii="Arial Narrow" w:hAnsi="Arial Narrow" w:cs="Times New Roman"/>
                <w:color w:val="FFFFFF" w:themeColor="background1"/>
                <w:sz w:val="18"/>
                <w:szCs w:val="20"/>
              </w:rPr>
              <w:t>La estrategia de Gobierno Abierto Municipal se encuentra vinculada con alguna estrategia o política estatal de Gobierno Abierto</w:t>
            </w:r>
            <w:r w:rsidRPr="00C578AE">
              <w:rPr>
                <w:rFonts w:ascii="Arial Narrow" w:hAnsi="Arial Narrow" w:cs="Times New Roman"/>
                <w:color w:val="FFFFFF" w:themeColor="background1"/>
                <w:sz w:val="18"/>
                <w:szCs w:val="20"/>
              </w:rPr>
              <w:t>?</w:t>
            </w:r>
          </w:p>
        </w:tc>
        <w:tc>
          <w:tcPr>
            <w:tcW w:w="832" w:type="dxa"/>
            <w:shd w:val="clear" w:color="auto" w:fill="7030A0"/>
            <w:vAlign w:val="center"/>
          </w:tcPr>
          <w:p w14:paraId="2D9864A7" w14:textId="77777777" w:rsidR="00572BCE" w:rsidRPr="00C578AE" w:rsidRDefault="00572BCE" w:rsidP="00572BCE">
            <w:pPr>
              <w:tabs>
                <w:tab w:val="center" w:pos="4419"/>
                <w:tab w:val="left" w:pos="6158"/>
              </w:tabs>
              <w:jc w:val="center"/>
              <w:rPr>
                <w:rFonts w:ascii="Arial Narrow" w:hAnsi="Arial Narrow" w:cs="Arial"/>
                <w:color w:val="FFFFFF" w:themeColor="background1"/>
                <w:sz w:val="18"/>
                <w:szCs w:val="20"/>
                <w:lang w:val="es-ES"/>
              </w:rPr>
            </w:pPr>
            <w:r w:rsidRPr="00C578AE">
              <w:rPr>
                <w:rFonts w:ascii="Arial Narrow" w:hAnsi="Arial Narrow" w:cs="Arial"/>
                <w:color w:val="FFFFFF" w:themeColor="background1"/>
                <w:sz w:val="18"/>
                <w:szCs w:val="20"/>
                <w:lang w:val="es-ES"/>
              </w:rPr>
              <w:t>Sí</w:t>
            </w:r>
          </w:p>
        </w:tc>
        <w:tc>
          <w:tcPr>
            <w:tcW w:w="1083" w:type="dxa"/>
            <w:vAlign w:val="center"/>
          </w:tcPr>
          <w:p w14:paraId="4A5A35EE" w14:textId="77777777" w:rsidR="00572BCE" w:rsidRPr="00D558D1" w:rsidRDefault="00572BCE" w:rsidP="00572BCE">
            <w:pPr>
              <w:tabs>
                <w:tab w:val="center" w:pos="4419"/>
                <w:tab w:val="left" w:pos="6158"/>
              </w:tabs>
              <w:jc w:val="center"/>
              <w:rPr>
                <w:rFonts w:ascii="Arial Narrow" w:hAnsi="Arial Narrow" w:cs="Arial"/>
                <w:color w:val="4472C4" w:themeColor="accent1"/>
                <w:sz w:val="18"/>
                <w:szCs w:val="20"/>
                <w:lang w:val="es-ES"/>
              </w:rPr>
            </w:pPr>
          </w:p>
        </w:tc>
        <w:tc>
          <w:tcPr>
            <w:tcW w:w="1086" w:type="dxa"/>
            <w:shd w:val="clear" w:color="auto" w:fill="7030A0"/>
            <w:vAlign w:val="center"/>
          </w:tcPr>
          <w:p w14:paraId="01D3CE72" w14:textId="77777777" w:rsidR="00572BCE" w:rsidRPr="00C578AE" w:rsidRDefault="00572BCE" w:rsidP="00572BCE">
            <w:pPr>
              <w:tabs>
                <w:tab w:val="center" w:pos="4419"/>
                <w:tab w:val="left" w:pos="6158"/>
              </w:tabs>
              <w:jc w:val="center"/>
              <w:rPr>
                <w:rFonts w:ascii="Arial Narrow" w:hAnsi="Arial Narrow" w:cs="Arial"/>
                <w:color w:val="FFFFFF" w:themeColor="background1"/>
                <w:sz w:val="18"/>
                <w:szCs w:val="20"/>
                <w:lang w:val="es-ES"/>
              </w:rPr>
            </w:pPr>
            <w:r w:rsidRPr="00C578AE">
              <w:rPr>
                <w:rFonts w:ascii="Arial Narrow" w:hAnsi="Arial Narrow" w:cs="Arial"/>
                <w:color w:val="FFFFFF" w:themeColor="background1"/>
                <w:sz w:val="18"/>
                <w:szCs w:val="20"/>
                <w:lang w:val="es-ES"/>
              </w:rPr>
              <w:t>No</w:t>
            </w:r>
          </w:p>
        </w:tc>
        <w:tc>
          <w:tcPr>
            <w:tcW w:w="1083" w:type="dxa"/>
            <w:vAlign w:val="center"/>
          </w:tcPr>
          <w:p w14:paraId="35A39CDE" w14:textId="77777777" w:rsidR="00572BCE" w:rsidRPr="00D558D1" w:rsidRDefault="00572BCE" w:rsidP="00572BCE">
            <w:pPr>
              <w:tabs>
                <w:tab w:val="center" w:pos="4419"/>
                <w:tab w:val="left" w:pos="6158"/>
              </w:tabs>
              <w:jc w:val="center"/>
              <w:rPr>
                <w:rFonts w:ascii="Arial Narrow" w:hAnsi="Arial Narrow" w:cs="Arial"/>
                <w:sz w:val="18"/>
                <w:szCs w:val="20"/>
                <w:lang w:val="es-ES"/>
              </w:rPr>
            </w:pPr>
          </w:p>
        </w:tc>
      </w:tr>
      <w:tr w:rsidR="00572BCE" w:rsidRPr="00C31E79" w14:paraId="06D378E1" w14:textId="77777777" w:rsidTr="00572BCE">
        <w:trPr>
          <w:trHeight w:val="244"/>
        </w:trPr>
        <w:tc>
          <w:tcPr>
            <w:tcW w:w="8669" w:type="dxa"/>
            <w:gridSpan w:val="5"/>
            <w:shd w:val="clear" w:color="auto" w:fill="F2F2F2" w:themeFill="background1" w:themeFillShade="F2"/>
            <w:vAlign w:val="center"/>
          </w:tcPr>
          <w:p w14:paraId="1E498DD9" w14:textId="77777777" w:rsidR="00572BCE" w:rsidRPr="00D558D1" w:rsidRDefault="00572BCE" w:rsidP="00572BCE">
            <w:pPr>
              <w:tabs>
                <w:tab w:val="center" w:pos="4419"/>
                <w:tab w:val="left" w:pos="6158"/>
              </w:tabs>
              <w:jc w:val="center"/>
              <w:rPr>
                <w:rFonts w:ascii="Arial Narrow" w:hAnsi="Arial Narrow" w:cs="Arial"/>
                <w:sz w:val="18"/>
                <w:szCs w:val="20"/>
                <w:lang w:val="es-ES"/>
              </w:rPr>
            </w:pPr>
            <w:r>
              <w:rPr>
                <w:rFonts w:ascii="Arial Narrow" w:hAnsi="Arial Narrow" w:cs="Arial"/>
                <w:sz w:val="18"/>
                <w:szCs w:val="20"/>
                <w:lang w:val="es-ES"/>
              </w:rPr>
              <w:t>En caso afirmativo, explicarlo</w:t>
            </w:r>
          </w:p>
        </w:tc>
      </w:tr>
      <w:tr w:rsidR="00572BCE" w:rsidRPr="00C31E79" w14:paraId="63389DDB" w14:textId="77777777" w:rsidTr="00572BCE">
        <w:tc>
          <w:tcPr>
            <w:tcW w:w="8669" w:type="dxa"/>
            <w:gridSpan w:val="5"/>
            <w:vAlign w:val="center"/>
          </w:tcPr>
          <w:p w14:paraId="79D1084E" w14:textId="77777777" w:rsidR="00572BCE" w:rsidRPr="00D558D1" w:rsidRDefault="00572BCE" w:rsidP="00572BCE">
            <w:pPr>
              <w:tabs>
                <w:tab w:val="center" w:pos="4419"/>
                <w:tab w:val="left" w:pos="6158"/>
              </w:tabs>
              <w:jc w:val="both"/>
              <w:rPr>
                <w:rFonts w:ascii="Arial Narrow" w:hAnsi="Arial Narrow" w:cs="Arial"/>
                <w:color w:val="4472C4" w:themeColor="accent1"/>
                <w:sz w:val="18"/>
                <w:szCs w:val="20"/>
              </w:rPr>
            </w:pPr>
          </w:p>
        </w:tc>
      </w:tr>
      <w:tr w:rsidR="00572BCE" w:rsidRPr="00C31E79" w14:paraId="1C655135" w14:textId="77777777" w:rsidTr="00572BCE">
        <w:tc>
          <w:tcPr>
            <w:tcW w:w="8669" w:type="dxa"/>
            <w:gridSpan w:val="5"/>
            <w:vAlign w:val="center"/>
          </w:tcPr>
          <w:p w14:paraId="0E0CCEC7" w14:textId="77777777" w:rsidR="00572BCE" w:rsidRPr="00D558D1" w:rsidRDefault="00572BCE" w:rsidP="00572BCE">
            <w:pPr>
              <w:tabs>
                <w:tab w:val="center" w:pos="4419"/>
                <w:tab w:val="left" w:pos="6158"/>
              </w:tabs>
              <w:jc w:val="center"/>
              <w:rPr>
                <w:rFonts w:ascii="Arial Narrow" w:hAnsi="Arial Narrow" w:cs="Arial"/>
                <w:sz w:val="18"/>
                <w:szCs w:val="20"/>
                <w:lang w:val="es-ES"/>
              </w:rPr>
            </w:pPr>
            <w:r w:rsidRPr="00D558D1">
              <w:rPr>
                <w:rFonts w:ascii="Arial Narrow" w:hAnsi="Arial Narrow" w:cs="Arial"/>
                <w:sz w:val="18"/>
                <w:szCs w:val="20"/>
                <w:lang w:val="es-ES"/>
              </w:rPr>
              <w:t>Observaciones</w:t>
            </w:r>
          </w:p>
        </w:tc>
      </w:tr>
      <w:tr w:rsidR="00572BCE" w:rsidRPr="00C31E79" w14:paraId="0A5CB8F8" w14:textId="77777777" w:rsidTr="00572BCE">
        <w:tc>
          <w:tcPr>
            <w:tcW w:w="8669" w:type="dxa"/>
            <w:gridSpan w:val="5"/>
            <w:vAlign w:val="center"/>
          </w:tcPr>
          <w:p w14:paraId="75E91878" w14:textId="77777777" w:rsidR="00572BCE" w:rsidRPr="00C11322" w:rsidRDefault="00572BCE" w:rsidP="00572BCE">
            <w:pPr>
              <w:tabs>
                <w:tab w:val="center" w:pos="4419"/>
                <w:tab w:val="left" w:pos="6158"/>
              </w:tabs>
              <w:jc w:val="center"/>
              <w:rPr>
                <w:rFonts w:ascii="Arial Narrow" w:hAnsi="Arial Narrow" w:cs="Arial"/>
                <w:sz w:val="18"/>
                <w:szCs w:val="20"/>
                <w:lang w:val="es-ES"/>
              </w:rPr>
            </w:pPr>
          </w:p>
        </w:tc>
      </w:tr>
      <w:bookmarkEnd w:id="0"/>
    </w:tbl>
    <w:p w14:paraId="2826124B" w14:textId="246F0B4C" w:rsidR="00721088" w:rsidRDefault="00721088" w:rsidP="00572BCE">
      <w:pPr>
        <w:rPr>
          <w:rFonts w:ascii="Arial Narrow" w:hAnsi="Arial Narrow" w:cs="Times New Roman"/>
          <w:sz w:val="18"/>
          <w:szCs w:val="20"/>
        </w:rPr>
      </w:pPr>
    </w:p>
    <w:p w14:paraId="531133D5" w14:textId="77777777" w:rsidR="00371532" w:rsidRDefault="00371532" w:rsidP="00572BCE">
      <w:pPr>
        <w:rPr>
          <w:rFonts w:ascii="Arial Narrow" w:hAnsi="Arial Narrow" w:cs="Times New Roman"/>
          <w:sz w:val="18"/>
          <w:szCs w:val="20"/>
        </w:rPr>
      </w:pPr>
    </w:p>
    <w:p w14:paraId="76582E26" w14:textId="77777777" w:rsidR="00371532" w:rsidRDefault="00371532" w:rsidP="00572BCE">
      <w:pPr>
        <w:rPr>
          <w:rFonts w:ascii="Arial Narrow" w:hAnsi="Arial Narrow" w:cs="Times New Roman"/>
          <w:sz w:val="18"/>
          <w:szCs w:val="20"/>
        </w:rPr>
      </w:pPr>
    </w:p>
    <w:p w14:paraId="42C3A5B6" w14:textId="283E3A88" w:rsidR="00572BCE" w:rsidRDefault="00572BCE" w:rsidP="00572BCE">
      <w:pPr>
        <w:rPr>
          <w:rFonts w:ascii="Arial Narrow" w:hAnsi="Arial Narrow" w:cs="Times New Roman"/>
          <w:sz w:val="20"/>
          <w:szCs w:val="20"/>
        </w:rPr>
      </w:pPr>
      <w:r>
        <w:rPr>
          <w:rFonts w:ascii="Arial Narrow" w:hAnsi="Arial Narrow" w:cs="Times New Roman"/>
          <w:sz w:val="18"/>
          <w:szCs w:val="20"/>
        </w:rPr>
        <w:t>II.</w:t>
      </w:r>
      <w:r w:rsidR="00153D17">
        <w:rPr>
          <w:rFonts w:ascii="Arial Narrow" w:hAnsi="Arial Narrow" w:cs="Times New Roman"/>
          <w:sz w:val="18"/>
          <w:szCs w:val="20"/>
        </w:rPr>
        <w:t>-</w:t>
      </w:r>
      <w:r>
        <w:rPr>
          <w:rFonts w:ascii="Arial Narrow" w:hAnsi="Arial Narrow" w:cs="Times New Roman"/>
          <w:sz w:val="18"/>
          <w:szCs w:val="20"/>
        </w:rPr>
        <w:t xml:space="preserve"> C</w:t>
      </w:r>
      <w:r w:rsidR="00721088">
        <w:rPr>
          <w:rFonts w:ascii="Arial Narrow" w:hAnsi="Arial Narrow" w:cs="Times New Roman"/>
          <w:sz w:val="18"/>
          <w:szCs w:val="20"/>
        </w:rPr>
        <w:t>oordinación horizontal</w:t>
      </w:r>
    </w:p>
    <w:tbl>
      <w:tblPr>
        <w:tblStyle w:val="Tablaconcuadrcula"/>
        <w:tblpPr w:leftFromText="180" w:rightFromText="180" w:vertAnchor="text" w:horzAnchor="margin" w:tblpY="134"/>
        <w:tblOverlap w:val="never"/>
        <w:tblW w:w="0" w:type="auto"/>
        <w:tblLook w:val="04A0" w:firstRow="1" w:lastRow="0" w:firstColumn="1" w:lastColumn="0" w:noHBand="0" w:noVBand="1"/>
      </w:tblPr>
      <w:tblGrid>
        <w:gridCol w:w="4585"/>
        <w:gridCol w:w="832"/>
        <w:gridCol w:w="1083"/>
        <w:gridCol w:w="1086"/>
        <w:gridCol w:w="1083"/>
      </w:tblGrid>
      <w:tr w:rsidR="00572BCE" w:rsidRPr="00C31E79" w14:paraId="02919EFC" w14:textId="77777777" w:rsidTr="00A902E8">
        <w:trPr>
          <w:trHeight w:val="245"/>
        </w:trPr>
        <w:tc>
          <w:tcPr>
            <w:tcW w:w="4585" w:type="dxa"/>
            <w:shd w:val="clear" w:color="auto" w:fill="7030A0"/>
            <w:vAlign w:val="center"/>
          </w:tcPr>
          <w:p w14:paraId="66B91E71" w14:textId="2E547515" w:rsidR="00572BCE" w:rsidRPr="00C578AE" w:rsidRDefault="00572BCE" w:rsidP="00A902E8">
            <w:pPr>
              <w:jc w:val="both"/>
              <w:rPr>
                <w:rFonts w:ascii="Arial Narrow" w:hAnsi="Arial Narrow" w:cs="Times New Roman"/>
                <w:color w:val="FFFFFF" w:themeColor="background1"/>
                <w:sz w:val="18"/>
                <w:szCs w:val="20"/>
              </w:rPr>
            </w:pPr>
            <w:r>
              <w:rPr>
                <w:rFonts w:ascii="Arial Narrow" w:hAnsi="Arial Narrow" w:cs="Times New Roman"/>
                <w:color w:val="FFFFFF" w:themeColor="background1"/>
                <w:sz w:val="18"/>
                <w:szCs w:val="20"/>
              </w:rPr>
              <w:t xml:space="preserve">1.- </w:t>
            </w:r>
            <w:r w:rsidRPr="00C578AE">
              <w:rPr>
                <w:rFonts w:ascii="Arial Narrow" w:hAnsi="Arial Narrow" w:cs="Times New Roman"/>
                <w:color w:val="FFFFFF" w:themeColor="background1"/>
                <w:sz w:val="18"/>
                <w:szCs w:val="20"/>
              </w:rPr>
              <w:t>¿</w:t>
            </w:r>
            <w:r w:rsidR="00721088">
              <w:rPr>
                <w:rFonts w:ascii="Arial Narrow" w:hAnsi="Arial Narrow" w:cs="Times New Roman"/>
                <w:color w:val="FFFFFF" w:themeColor="background1"/>
                <w:sz w:val="18"/>
                <w:szCs w:val="20"/>
              </w:rPr>
              <w:t>Se cuenta con un área o persona responsable de coordinar o supervisar la estrategia</w:t>
            </w:r>
            <w:r w:rsidR="0085236A">
              <w:rPr>
                <w:rFonts w:ascii="Arial Narrow" w:hAnsi="Arial Narrow" w:cs="Times New Roman"/>
                <w:color w:val="FFFFFF" w:themeColor="background1"/>
                <w:sz w:val="18"/>
                <w:szCs w:val="20"/>
              </w:rPr>
              <w:t xml:space="preserve"> o política de Gobierno Abierto Municipal</w:t>
            </w:r>
            <w:r>
              <w:rPr>
                <w:rFonts w:ascii="Arial Narrow" w:hAnsi="Arial Narrow" w:cs="Times New Roman"/>
                <w:color w:val="FFFFFF" w:themeColor="background1"/>
                <w:sz w:val="18"/>
                <w:szCs w:val="20"/>
              </w:rPr>
              <w:t>?</w:t>
            </w:r>
          </w:p>
        </w:tc>
        <w:tc>
          <w:tcPr>
            <w:tcW w:w="832" w:type="dxa"/>
            <w:shd w:val="clear" w:color="auto" w:fill="7030A0"/>
            <w:vAlign w:val="center"/>
          </w:tcPr>
          <w:p w14:paraId="66D1C165" w14:textId="77777777" w:rsidR="00572BCE" w:rsidRPr="00C578AE" w:rsidRDefault="00572BCE" w:rsidP="00A902E8">
            <w:pPr>
              <w:tabs>
                <w:tab w:val="center" w:pos="4419"/>
                <w:tab w:val="left" w:pos="6158"/>
              </w:tabs>
              <w:jc w:val="center"/>
              <w:rPr>
                <w:rFonts w:ascii="Arial Narrow" w:hAnsi="Arial Narrow" w:cs="Arial"/>
                <w:color w:val="FFFFFF" w:themeColor="background1"/>
                <w:sz w:val="18"/>
                <w:szCs w:val="20"/>
                <w:lang w:val="es-ES"/>
              </w:rPr>
            </w:pPr>
            <w:r w:rsidRPr="00C578AE">
              <w:rPr>
                <w:rFonts w:ascii="Arial Narrow" w:hAnsi="Arial Narrow" w:cs="Arial"/>
                <w:color w:val="FFFFFF" w:themeColor="background1"/>
                <w:sz w:val="18"/>
                <w:szCs w:val="20"/>
                <w:lang w:val="es-ES"/>
              </w:rPr>
              <w:t>Sí</w:t>
            </w:r>
          </w:p>
        </w:tc>
        <w:tc>
          <w:tcPr>
            <w:tcW w:w="1083" w:type="dxa"/>
            <w:vAlign w:val="center"/>
          </w:tcPr>
          <w:p w14:paraId="17F5328F" w14:textId="77777777" w:rsidR="00572BCE" w:rsidRPr="00D558D1" w:rsidRDefault="00572BCE" w:rsidP="00A902E8">
            <w:pPr>
              <w:tabs>
                <w:tab w:val="center" w:pos="4419"/>
                <w:tab w:val="left" w:pos="6158"/>
              </w:tabs>
              <w:jc w:val="center"/>
              <w:rPr>
                <w:rFonts w:ascii="Arial Narrow" w:hAnsi="Arial Narrow" w:cs="Arial"/>
                <w:color w:val="4472C4" w:themeColor="accent1"/>
                <w:sz w:val="18"/>
                <w:szCs w:val="20"/>
                <w:lang w:val="es-ES"/>
              </w:rPr>
            </w:pPr>
          </w:p>
        </w:tc>
        <w:tc>
          <w:tcPr>
            <w:tcW w:w="1086" w:type="dxa"/>
            <w:shd w:val="clear" w:color="auto" w:fill="7030A0"/>
            <w:vAlign w:val="center"/>
          </w:tcPr>
          <w:p w14:paraId="34A15CE2" w14:textId="77777777" w:rsidR="00572BCE" w:rsidRPr="00C578AE" w:rsidRDefault="00572BCE" w:rsidP="00A902E8">
            <w:pPr>
              <w:tabs>
                <w:tab w:val="center" w:pos="4419"/>
                <w:tab w:val="left" w:pos="6158"/>
              </w:tabs>
              <w:jc w:val="center"/>
              <w:rPr>
                <w:rFonts w:ascii="Arial Narrow" w:hAnsi="Arial Narrow" w:cs="Arial"/>
                <w:color w:val="FFFFFF" w:themeColor="background1"/>
                <w:sz w:val="18"/>
                <w:szCs w:val="20"/>
                <w:lang w:val="es-ES"/>
              </w:rPr>
            </w:pPr>
            <w:r w:rsidRPr="00C578AE">
              <w:rPr>
                <w:rFonts w:ascii="Arial Narrow" w:hAnsi="Arial Narrow" w:cs="Arial"/>
                <w:color w:val="FFFFFF" w:themeColor="background1"/>
                <w:sz w:val="18"/>
                <w:szCs w:val="20"/>
                <w:lang w:val="es-ES"/>
              </w:rPr>
              <w:t>No</w:t>
            </w:r>
          </w:p>
        </w:tc>
        <w:tc>
          <w:tcPr>
            <w:tcW w:w="1083" w:type="dxa"/>
            <w:vAlign w:val="center"/>
          </w:tcPr>
          <w:p w14:paraId="2D752823" w14:textId="77777777" w:rsidR="00572BCE" w:rsidRPr="00D558D1" w:rsidRDefault="00572BCE" w:rsidP="00A902E8">
            <w:pPr>
              <w:tabs>
                <w:tab w:val="center" w:pos="4419"/>
                <w:tab w:val="left" w:pos="6158"/>
              </w:tabs>
              <w:jc w:val="center"/>
              <w:rPr>
                <w:rFonts w:ascii="Arial Narrow" w:hAnsi="Arial Narrow" w:cs="Arial"/>
                <w:sz w:val="18"/>
                <w:szCs w:val="20"/>
                <w:lang w:val="es-ES"/>
              </w:rPr>
            </w:pPr>
          </w:p>
        </w:tc>
      </w:tr>
      <w:tr w:rsidR="00D2091D" w:rsidRPr="00C31E79" w14:paraId="61DFC2AA" w14:textId="77777777" w:rsidTr="00A902E8">
        <w:trPr>
          <w:trHeight w:val="244"/>
        </w:trPr>
        <w:tc>
          <w:tcPr>
            <w:tcW w:w="8669" w:type="dxa"/>
            <w:gridSpan w:val="5"/>
            <w:shd w:val="clear" w:color="auto" w:fill="F2F2F2" w:themeFill="background1" w:themeFillShade="F2"/>
            <w:vAlign w:val="center"/>
          </w:tcPr>
          <w:p w14:paraId="278CDBFA" w14:textId="193BE429" w:rsidR="00D2091D" w:rsidRPr="00D558D1" w:rsidRDefault="00D2091D" w:rsidP="00D2091D">
            <w:pPr>
              <w:tabs>
                <w:tab w:val="center" w:pos="4419"/>
                <w:tab w:val="left" w:pos="6158"/>
              </w:tabs>
              <w:jc w:val="center"/>
              <w:rPr>
                <w:rFonts w:ascii="Arial Narrow" w:hAnsi="Arial Narrow" w:cs="Arial"/>
                <w:sz w:val="18"/>
                <w:szCs w:val="20"/>
                <w:lang w:val="es-ES"/>
              </w:rPr>
            </w:pPr>
            <w:r w:rsidRPr="007177DF">
              <w:rPr>
                <w:rFonts w:ascii="Arial Narrow" w:hAnsi="Arial Narrow" w:cs="Arial"/>
                <w:sz w:val="18"/>
                <w:szCs w:val="20"/>
                <w:lang w:val="es-ES"/>
              </w:rPr>
              <w:t xml:space="preserve">En caso afirmativo, indique </w:t>
            </w:r>
            <w:r w:rsidR="0085236A">
              <w:rPr>
                <w:rFonts w:ascii="Arial Narrow" w:hAnsi="Arial Narrow" w:cs="Arial"/>
                <w:sz w:val="18"/>
                <w:szCs w:val="20"/>
                <w:lang w:val="es-ES"/>
              </w:rPr>
              <w:t xml:space="preserve">su nombre </w:t>
            </w:r>
            <w:r>
              <w:rPr>
                <w:rFonts w:ascii="Arial Narrow" w:hAnsi="Arial Narrow" w:cs="Arial"/>
                <w:sz w:val="18"/>
                <w:szCs w:val="20"/>
                <w:lang w:val="es-ES"/>
              </w:rPr>
              <w:t xml:space="preserve"> </w:t>
            </w:r>
          </w:p>
        </w:tc>
      </w:tr>
      <w:tr w:rsidR="00572BCE" w:rsidRPr="00C31E79" w14:paraId="71D2522C" w14:textId="77777777" w:rsidTr="00A902E8">
        <w:tc>
          <w:tcPr>
            <w:tcW w:w="8669" w:type="dxa"/>
            <w:gridSpan w:val="5"/>
            <w:vAlign w:val="center"/>
          </w:tcPr>
          <w:p w14:paraId="603BD11E" w14:textId="77777777" w:rsidR="00572BCE" w:rsidRPr="00D558D1" w:rsidRDefault="00572BCE" w:rsidP="00A902E8">
            <w:pPr>
              <w:tabs>
                <w:tab w:val="center" w:pos="4419"/>
                <w:tab w:val="left" w:pos="6158"/>
              </w:tabs>
              <w:jc w:val="both"/>
              <w:rPr>
                <w:rFonts w:ascii="Arial Narrow" w:hAnsi="Arial Narrow" w:cs="Arial"/>
                <w:color w:val="4472C4" w:themeColor="accent1"/>
                <w:sz w:val="18"/>
                <w:szCs w:val="20"/>
              </w:rPr>
            </w:pPr>
          </w:p>
        </w:tc>
      </w:tr>
      <w:tr w:rsidR="00D2091D" w:rsidRPr="00C31E79" w14:paraId="1417116D" w14:textId="77777777" w:rsidTr="00A902E8">
        <w:tc>
          <w:tcPr>
            <w:tcW w:w="8669" w:type="dxa"/>
            <w:gridSpan w:val="5"/>
            <w:vAlign w:val="center"/>
          </w:tcPr>
          <w:p w14:paraId="2769776B" w14:textId="2FC987AF" w:rsidR="00D2091D" w:rsidRPr="00D558D1" w:rsidRDefault="00D2091D" w:rsidP="00D2091D">
            <w:pPr>
              <w:tabs>
                <w:tab w:val="center" w:pos="4419"/>
                <w:tab w:val="left" w:pos="6158"/>
              </w:tabs>
              <w:jc w:val="center"/>
              <w:rPr>
                <w:rFonts w:ascii="Arial Narrow" w:hAnsi="Arial Narrow" w:cs="Arial"/>
                <w:sz w:val="18"/>
                <w:szCs w:val="20"/>
                <w:lang w:val="es-ES"/>
              </w:rPr>
            </w:pPr>
            <w:r w:rsidRPr="00796FA1">
              <w:rPr>
                <w:rFonts w:ascii="Arial Narrow" w:hAnsi="Arial Narrow" w:cs="Arial"/>
                <w:sz w:val="18"/>
                <w:szCs w:val="20"/>
                <w:lang w:val="es-ES"/>
              </w:rPr>
              <w:t>Nombre del documento que</w:t>
            </w:r>
            <w:r>
              <w:rPr>
                <w:rFonts w:ascii="Arial Narrow" w:hAnsi="Arial Narrow" w:cs="Arial"/>
                <w:sz w:val="18"/>
                <w:szCs w:val="20"/>
                <w:lang w:val="es-ES"/>
              </w:rPr>
              <w:t xml:space="preserve"> se</w:t>
            </w:r>
            <w:r w:rsidRPr="00796FA1">
              <w:rPr>
                <w:rFonts w:ascii="Arial Narrow" w:hAnsi="Arial Narrow" w:cs="Arial"/>
                <w:sz w:val="18"/>
                <w:szCs w:val="20"/>
                <w:lang w:val="es-ES"/>
              </w:rPr>
              <w:t xml:space="preserve"> adjunta como evidencia</w:t>
            </w:r>
            <w:r>
              <w:rPr>
                <w:rFonts w:ascii="Arial Narrow" w:hAnsi="Arial Narrow" w:cs="Arial"/>
                <w:sz w:val="18"/>
                <w:szCs w:val="20"/>
                <w:lang w:val="es-ES"/>
              </w:rPr>
              <w:t xml:space="preserve"> o hipervínculo a la misma</w:t>
            </w:r>
          </w:p>
        </w:tc>
      </w:tr>
      <w:tr w:rsidR="00D2091D" w:rsidRPr="00C31E79" w14:paraId="409868B4" w14:textId="77777777" w:rsidTr="00A902E8">
        <w:tc>
          <w:tcPr>
            <w:tcW w:w="8669" w:type="dxa"/>
            <w:gridSpan w:val="5"/>
            <w:vAlign w:val="center"/>
          </w:tcPr>
          <w:p w14:paraId="540435FF" w14:textId="77777777" w:rsidR="00D2091D" w:rsidRPr="00D558D1" w:rsidRDefault="00D2091D" w:rsidP="00D2091D">
            <w:pPr>
              <w:tabs>
                <w:tab w:val="center" w:pos="4419"/>
                <w:tab w:val="left" w:pos="6158"/>
              </w:tabs>
              <w:jc w:val="center"/>
              <w:rPr>
                <w:rFonts w:ascii="Arial Narrow" w:hAnsi="Arial Narrow" w:cs="Arial"/>
                <w:sz w:val="18"/>
                <w:szCs w:val="20"/>
                <w:lang w:val="es-ES"/>
              </w:rPr>
            </w:pPr>
          </w:p>
        </w:tc>
      </w:tr>
      <w:tr w:rsidR="00D2091D" w:rsidRPr="00C31E79" w14:paraId="2C15811F" w14:textId="77777777" w:rsidTr="00A902E8">
        <w:tc>
          <w:tcPr>
            <w:tcW w:w="8669" w:type="dxa"/>
            <w:gridSpan w:val="5"/>
            <w:vAlign w:val="center"/>
          </w:tcPr>
          <w:p w14:paraId="2CA75FDE" w14:textId="77777777" w:rsidR="00D2091D" w:rsidRPr="00D558D1" w:rsidRDefault="00D2091D" w:rsidP="00D2091D">
            <w:pPr>
              <w:tabs>
                <w:tab w:val="center" w:pos="4419"/>
                <w:tab w:val="left" w:pos="6158"/>
              </w:tabs>
              <w:jc w:val="center"/>
              <w:rPr>
                <w:rFonts w:ascii="Arial Narrow" w:hAnsi="Arial Narrow" w:cs="Arial"/>
                <w:sz w:val="18"/>
                <w:szCs w:val="20"/>
                <w:lang w:val="es-ES"/>
              </w:rPr>
            </w:pPr>
            <w:r w:rsidRPr="00D558D1">
              <w:rPr>
                <w:rFonts w:ascii="Arial Narrow" w:hAnsi="Arial Narrow" w:cs="Arial"/>
                <w:sz w:val="18"/>
                <w:szCs w:val="20"/>
                <w:lang w:val="es-ES"/>
              </w:rPr>
              <w:t>Observaciones</w:t>
            </w:r>
          </w:p>
        </w:tc>
      </w:tr>
      <w:tr w:rsidR="00D2091D" w:rsidRPr="00C31E79" w14:paraId="4179F041" w14:textId="77777777" w:rsidTr="00A902E8">
        <w:tc>
          <w:tcPr>
            <w:tcW w:w="8669" w:type="dxa"/>
            <w:gridSpan w:val="5"/>
            <w:vAlign w:val="center"/>
          </w:tcPr>
          <w:p w14:paraId="500741F3" w14:textId="77777777" w:rsidR="00D2091D" w:rsidRPr="00C11322" w:rsidRDefault="00D2091D" w:rsidP="00D2091D">
            <w:pPr>
              <w:tabs>
                <w:tab w:val="center" w:pos="4419"/>
                <w:tab w:val="left" w:pos="6158"/>
              </w:tabs>
              <w:jc w:val="center"/>
              <w:rPr>
                <w:rFonts w:ascii="Arial Narrow" w:hAnsi="Arial Narrow" w:cs="Arial"/>
                <w:sz w:val="18"/>
                <w:szCs w:val="20"/>
                <w:lang w:val="es-ES"/>
              </w:rPr>
            </w:pPr>
          </w:p>
        </w:tc>
      </w:tr>
    </w:tbl>
    <w:p w14:paraId="170FB133" w14:textId="77777777" w:rsidR="00421F48" w:rsidRDefault="00421F48" w:rsidP="00421F48">
      <w:pPr>
        <w:rPr>
          <w:rFonts w:ascii="Arial Narrow" w:hAnsi="Arial Narrow" w:cs="Times New Roman"/>
          <w:sz w:val="20"/>
          <w:szCs w:val="20"/>
        </w:rPr>
      </w:pPr>
    </w:p>
    <w:tbl>
      <w:tblPr>
        <w:tblStyle w:val="Tablaconcuadrcula"/>
        <w:tblpPr w:leftFromText="180" w:rightFromText="180" w:vertAnchor="text" w:horzAnchor="margin" w:tblpY="134"/>
        <w:tblOverlap w:val="never"/>
        <w:tblW w:w="0" w:type="auto"/>
        <w:tblLook w:val="04A0" w:firstRow="1" w:lastRow="0" w:firstColumn="1" w:lastColumn="0" w:noHBand="0" w:noVBand="1"/>
      </w:tblPr>
      <w:tblGrid>
        <w:gridCol w:w="4585"/>
        <w:gridCol w:w="832"/>
        <w:gridCol w:w="1083"/>
        <w:gridCol w:w="1086"/>
        <w:gridCol w:w="1083"/>
      </w:tblGrid>
      <w:tr w:rsidR="00421F48" w:rsidRPr="00C31E79" w14:paraId="2CB25234" w14:textId="77777777" w:rsidTr="00A902E8">
        <w:trPr>
          <w:trHeight w:val="245"/>
        </w:trPr>
        <w:tc>
          <w:tcPr>
            <w:tcW w:w="4585" w:type="dxa"/>
            <w:shd w:val="clear" w:color="auto" w:fill="7030A0"/>
            <w:vAlign w:val="center"/>
          </w:tcPr>
          <w:p w14:paraId="500DB99C" w14:textId="147A1E44" w:rsidR="00421F48" w:rsidRPr="00C578AE" w:rsidRDefault="00421F48" w:rsidP="00A902E8">
            <w:pPr>
              <w:jc w:val="both"/>
              <w:rPr>
                <w:rFonts w:ascii="Arial Narrow" w:hAnsi="Arial Narrow" w:cs="Times New Roman"/>
                <w:color w:val="FFFFFF" w:themeColor="background1"/>
                <w:sz w:val="18"/>
                <w:szCs w:val="20"/>
              </w:rPr>
            </w:pPr>
            <w:r>
              <w:rPr>
                <w:rFonts w:ascii="Arial Narrow" w:hAnsi="Arial Narrow" w:cs="Times New Roman"/>
                <w:color w:val="FFFFFF" w:themeColor="background1"/>
                <w:sz w:val="18"/>
                <w:szCs w:val="20"/>
              </w:rPr>
              <w:t xml:space="preserve">2.- </w:t>
            </w:r>
            <w:r w:rsidRPr="00C578AE">
              <w:rPr>
                <w:rFonts w:ascii="Arial Narrow" w:hAnsi="Arial Narrow" w:cs="Times New Roman"/>
                <w:color w:val="FFFFFF" w:themeColor="background1"/>
                <w:sz w:val="18"/>
                <w:szCs w:val="20"/>
              </w:rPr>
              <w:t>¿</w:t>
            </w:r>
            <w:r w:rsidR="0085236A">
              <w:rPr>
                <w:rFonts w:ascii="Arial Narrow" w:hAnsi="Arial Narrow" w:cs="Times New Roman"/>
                <w:color w:val="FFFFFF" w:themeColor="background1"/>
                <w:sz w:val="18"/>
                <w:szCs w:val="20"/>
              </w:rPr>
              <w:t xml:space="preserve">Se cuenta con un espacio </w:t>
            </w:r>
            <w:proofErr w:type="spellStart"/>
            <w:r w:rsidR="0085236A">
              <w:rPr>
                <w:rFonts w:ascii="Arial Narrow" w:hAnsi="Arial Narrow" w:cs="Times New Roman"/>
                <w:color w:val="FFFFFF" w:themeColor="background1"/>
                <w:sz w:val="18"/>
                <w:szCs w:val="20"/>
              </w:rPr>
              <w:t>multiactor</w:t>
            </w:r>
            <w:proofErr w:type="spellEnd"/>
            <w:r w:rsidR="0085236A">
              <w:rPr>
                <w:rFonts w:ascii="Arial Narrow" w:hAnsi="Arial Narrow" w:cs="Times New Roman"/>
                <w:color w:val="FFFFFF" w:themeColor="background1"/>
                <w:sz w:val="18"/>
                <w:szCs w:val="20"/>
              </w:rPr>
              <w:t xml:space="preserve"> para la coordinación, diseño y seguimiento de la estrategia o plan de Gobierno Abierto</w:t>
            </w:r>
            <w:r>
              <w:rPr>
                <w:rFonts w:ascii="Arial Narrow" w:hAnsi="Arial Narrow" w:cs="Times New Roman"/>
                <w:color w:val="FFFFFF" w:themeColor="background1"/>
                <w:sz w:val="18"/>
                <w:szCs w:val="20"/>
              </w:rPr>
              <w:t>?</w:t>
            </w:r>
            <w:r w:rsidR="0085236A">
              <w:rPr>
                <w:rFonts w:ascii="Arial Narrow" w:hAnsi="Arial Narrow" w:cs="Times New Roman"/>
                <w:color w:val="FFFFFF" w:themeColor="background1"/>
                <w:sz w:val="18"/>
                <w:szCs w:val="20"/>
              </w:rPr>
              <w:t xml:space="preserve"> (Ej. STM)</w:t>
            </w:r>
          </w:p>
        </w:tc>
        <w:tc>
          <w:tcPr>
            <w:tcW w:w="832" w:type="dxa"/>
            <w:shd w:val="clear" w:color="auto" w:fill="7030A0"/>
            <w:vAlign w:val="center"/>
          </w:tcPr>
          <w:p w14:paraId="39966579" w14:textId="77777777" w:rsidR="00421F48" w:rsidRPr="00C578AE" w:rsidRDefault="00421F48" w:rsidP="00A902E8">
            <w:pPr>
              <w:tabs>
                <w:tab w:val="center" w:pos="4419"/>
                <w:tab w:val="left" w:pos="6158"/>
              </w:tabs>
              <w:jc w:val="center"/>
              <w:rPr>
                <w:rFonts w:ascii="Arial Narrow" w:hAnsi="Arial Narrow" w:cs="Arial"/>
                <w:color w:val="FFFFFF" w:themeColor="background1"/>
                <w:sz w:val="18"/>
                <w:szCs w:val="20"/>
                <w:lang w:val="es-ES"/>
              </w:rPr>
            </w:pPr>
            <w:r w:rsidRPr="00C578AE">
              <w:rPr>
                <w:rFonts w:ascii="Arial Narrow" w:hAnsi="Arial Narrow" w:cs="Arial"/>
                <w:color w:val="FFFFFF" w:themeColor="background1"/>
                <w:sz w:val="18"/>
                <w:szCs w:val="20"/>
                <w:lang w:val="es-ES"/>
              </w:rPr>
              <w:t>Sí</w:t>
            </w:r>
          </w:p>
        </w:tc>
        <w:tc>
          <w:tcPr>
            <w:tcW w:w="1083" w:type="dxa"/>
            <w:vAlign w:val="center"/>
          </w:tcPr>
          <w:p w14:paraId="59BF9797" w14:textId="77777777" w:rsidR="00421F48" w:rsidRPr="00D558D1" w:rsidRDefault="00421F48" w:rsidP="00A902E8">
            <w:pPr>
              <w:tabs>
                <w:tab w:val="center" w:pos="4419"/>
                <w:tab w:val="left" w:pos="6158"/>
              </w:tabs>
              <w:jc w:val="center"/>
              <w:rPr>
                <w:rFonts w:ascii="Arial Narrow" w:hAnsi="Arial Narrow" w:cs="Arial"/>
                <w:color w:val="4472C4" w:themeColor="accent1"/>
                <w:sz w:val="18"/>
                <w:szCs w:val="20"/>
                <w:lang w:val="es-ES"/>
              </w:rPr>
            </w:pPr>
          </w:p>
        </w:tc>
        <w:tc>
          <w:tcPr>
            <w:tcW w:w="1086" w:type="dxa"/>
            <w:shd w:val="clear" w:color="auto" w:fill="7030A0"/>
            <w:vAlign w:val="center"/>
          </w:tcPr>
          <w:p w14:paraId="26276462" w14:textId="77777777" w:rsidR="00421F48" w:rsidRPr="00C578AE" w:rsidRDefault="00421F48" w:rsidP="00A902E8">
            <w:pPr>
              <w:tabs>
                <w:tab w:val="center" w:pos="4419"/>
                <w:tab w:val="left" w:pos="6158"/>
              </w:tabs>
              <w:jc w:val="center"/>
              <w:rPr>
                <w:rFonts w:ascii="Arial Narrow" w:hAnsi="Arial Narrow" w:cs="Arial"/>
                <w:color w:val="FFFFFF" w:themeColor="background1"/>
                <w:sz w:val="18"/>
                <w:szCs w:val="20"/>
                <w:lang w:val="es-ES"/>
              </w:rPr>
            </w:pPr>
            <w:r w:rsidRPr="00C578AE">
              <w:rPr>
                <w:rFonts w:ascii="Arial Narrow" w:hAnsi="Arial Narrow" w:cs="Arial"/>
                <w:color w:val="FFFFFF" w:themeColor="background1"/>
                <w:sz w:val="18"/>
                <w:szCs w:val="20"/>
                <w:lang w:val="es-ES"/>
              </w:rPr>
              <w:t>No</w:t>
            </w:r>
          </w:p>
        </w:tc>
        <w:tc>
          <w:tcPr>
            <w:tcW w:w="1083" w:type="dxa"/>
            <w:vAlign w:val="center"/>
          </w:tcPr>
          <w:p w14:paraId="5042C5FD" w14:textId="77777777" w:rsidR="00421F48" w:rsidRPr="00D558D1" w:rsidRDefault="00421F48" w:rsidP="00A902E8">
            <w:pPr>
              <w:tabs>
                <w:tab w:val="center" w:pos="4419"/>
                <w:tab w:val="left" w:pos="6158"/>
              </w:tabs>
              <w:jc w:val="center"/>
              <w:rPr>
                <w:rFonts w:ascii="Arial Narrow" w:hAnsi="Arial Narrow" w:cs="Arial"/>
                <w:sz w:val="18"/>
                <w:szCs w:val="20"/>
                <w:lang w:val="es-ES"/>
              </w:rPr>
            </w:pPr>
          </w:p>
        </w:tc>
      </w:tr>
      <w:tr w:rsidR="00421F48" w:rsidRPr="00C31E79" w14:paraId="6C50C757" w14:textId="77777777" w:rsidTr="00A902E8">
        <w:trPr>
          <w:trHeight w:val="244"/>
        </w:trPr>
        <w:tc>
          <w:tcPr>
            <w:tcW w:w="8669" w:type="dxa"/>
            <w:gridSpan w:val="5"/>
            <w:shd w:val="clear" w:color="auto" w:fill="F2F2F2" w:themeFill="background1" w:themeFillShade="F2"/>
            <w:vAlign w:val="center"/>
          </w:tcPr>
          <w:p w14:paraId="50085FD1" w14:textId="77777777" w:rsidR="00421F48" w:rsidRPr="00D558D1" w:rsidRDefault="00421F48" w:rsidP="00A902E8">
            <w:pPr>
              <w:tabs>
                <w:tab w:val="center" w:pos="4419"/>
                <w:tab w:val="left" w:pos="6158"/>
              </w:tabs>
              <w:jc w:val="center"/>
              <w:rPr>
                <w:rFonts w:ascii="Arial Narrow" w:hAnsi="Arial Narrow" w:cs="Arial"/>
                <w:sz w:val="18"/>
                <w:szCs w:val="20"/>
                <w:lang w:val="es-ES"/>
              </w:rPr>
            </w:pPr>
            <w:r w:rsidRPr="007177DF">
              <w:rPr>
                <w:rFonts w:ascii="Arial Narrow" w:hAnsi="Arial Narrow" w:cs="Arial"/>
                <w:sz w:val="18"/>
                <w:szCs w:val="20"/>
                <w:lang w:val="es-ES"/>
              </w:rPr>
              <w:t xml:space="preserve">En caso afirmativo, indique </w:t>
            </w:r>
            <w:r>
              <w:rPr>
                <w:rFonts w:ascii="Arial Narrow" w:hAnsi="Arial Narrow" w:cs="Arial"/>
                <w:sz w:val="18"/>
                <w:szCs w:val="20"/>
                <w:lang w:val="es-ES"/>
              </w:rPr>
              <w:t xml:space="preserve">cuando se realizó </w:t>
            </w:r>
          </w:p>
        </w:tc>
      </w:tr>
      <w:tr w:rsidR="00421F48" w:rsidRPr="00C31E79" w14:paraId="74A8250D" w14:textId="77777777" w:rsidTr="00A902E8">
        <w:tc>
          <w:tcPr>
            <w:tcW w:w="8669" w:type="dxa"/>
            <w:gridSpan w:val="5"/>
            <w:vAlign w:val="center"/>
          </w:tcPr>
          <w:p w14:paraId="71FC3C74" w14:textId="77777777" w:rsidR="00421F48" w:rsidRPr="00D558D1" w:rsidRDefault="00421F48" w:rsidP="00A902E8">
            <w:pPr>
              <w:tabs>
                <w:tab w:val="center" w:pos="4419"/>
                <w:tab w:val="left" w:pos="6158"/>
              </w:tabs>
              <w:jc w:val="both"/>
              <w:rPr>
                <w:rFonts w:ascii="Arial Narrow" w:hAnsi="Arial Narrow" w:cs="Arial"/>
                <w:color w:val="4472C4" w:themeColor="accent1"/>
                <w:sz w:val="18"/>
                <w:szCs w:val="20"/>
              </w:rPr>
            </w:pPr>
          </w:p>
        </w:tc>
      </w:tr>
      <w:tr w:rsidR="00421F48" w:rsidRPr="00C31E79" w14:paraId="79A77D78" w14:textId="77777777" w:rsidTr="00A902E8">
        <w:tc>
          <w:tcPr>
            <w:tcW w:w="8669" w:type="dxa"/>
            <w:gridSpan w:val="5"/>
            <w:vAlign w:val="center"/>
          </w:tcPr>
          <w:p w14:paraId="71A247C0" w14:textId="77777777" w:rsidR="00421F48" w:rsidRPr="00D558D1" w:rsidRDefault="00421F48" w:rsidP="00A902E8">
            <w:pPr>
              <w:tabs>
                <w:tab w:val="center" w:pos="4419"/>
                <w:tab w:val="left" w:pos="6158"/>
              </w:tabs>
              <w:jc w:val="center"/>
              <w:rPr>
                <w:rFonts w:ascii="Arial Narrow" w:hAnsi="Arial Narrow" w:cs="Arial"/>
                <w:sz w:val="18"/>
                <w:szCs w:val="20"/>
                <w:lang w:val="es-ES"/>
              </w:rPr>
            </w:pPr>
            <w:r w:rsidRPr="00796FA1">
              <w:rPr>
                <w:rFonts w:ascii="Arial Narrow" w:hAnsi="Arial Narrow" w:cs="Arial"/>
                <w:sz w:val="18"/>
                <w:szCs w:val="20"/>
                <w:lang w:val="es-ES"/>
              </w:rPr>
              <w:t>Nombre del documento que</w:t>
            </w:r>
            <w:r>
              <w:rPr>
                <w:rFonts w:ascii="Arial Narrow" w:hAnsi="Arial Narrow" w:cs="Arial"/>
                <w:sz w:val="18"/>
                <w:szCs w:val="20"/>
                <w:lang w:val="es-ES"/>
              </w:rPr>
              <w:t xml:space="preserve"> se</w:t>
            </w:r>
            <w:r w:rsidRPr="00796FA1">
              <w:rPr>
                <w:rFonts w:ascii="Arial Narrow" w:hAnsi="Arial Narrow" w:cs="Arial"/>
                <w:sz w:val="18"/>
                <w:szCs w:val="20"/>
                <w:lang w:val="es-ES"/>
              </w:rPr>
              <w:t xml:space="preserve"> adjunta como evidencia</w:t>
            </w:r>
            <w:r>
              <w:rPr>
                <w:rFonts w:ascii="Arial Narrow" w:hAnsi="Arial Narrow" w:cs="Arial"/>
                <w:sz w:val="18"/>
                <w:szCs w:val="20"/>
                <w:lang w:val="es-ES"/>
              </w:rPr>
              <w:t xml:space="preserve"> o hipervínculo a la misma</w:t>
            </w:r>
          </w:p>
        </w:tc>
      </w:tr>
      <w:tr w:rsidR="00421F48" w:rsidRPr="00C31E79" w14:paraId="7AF4D4D2" w14:textId="77777777" w:rsidTr="00A902E8">
        <w:tc>
          <w:tcPr>
            <w:tcW w:w="8669" w:type="dxa"/>
            <w:gridSpan w:val="5"/>
            <w:vAlign w:val="center"/>
          </w:tcPr>
          <w:p w14:paraId="29855404" w14:textId="77777777" w:rsidR="00421F48" w:rsidRPr="00D558D1" w:rsidRDefault="00421F48" w:rsidP="00A902E8">
            <w:pPr>
              <w:tabs>
                <w:tab w:val="center" w:pos="4419"/>
                <w:tab w:val="left" w:pos="6158"/>
              </w:tabs>
              <w:jc w:val="center"/>
              <w:rPr>
                <w:rFonts w:ascii="Arial Narrow" w:hAnsi="Arial Narrow" w:cs="Arial"/>
                <w:sz w:val="18"/>
                <w:szCs w:val="20"/>
                <w:lang w:val="es-ES"/>
              </w:rPr>
            </w:pPr>
          </w:p>
        </w:tc>
      </w:tr>
      <w:tr w:rsidR="00421F48" w:rsidRPr="00C31E79" w14:paraId="0C2BD035" w14:textId="77777777" w:rsidTr="00A902E8">
        <w:tc>
          <w:tcPr>
            <w:tcW w:w="8669" w:type="dxa"/>
            <w:gridSpan w:val="5"/>
            <w:vAlign w:val="center"/>
          </w:tcPr>
          <w:p w14:paraId="1D958569" w14:textId="77777777" w:rsidR="00421F48" w:rsidRPr="00D558D1" w:rsidRDefault="00421F48" w:rsidP="00A902E8">
            <w:pPr>
              <w:tabs>
                <w:tab w:val="center" w:pos="4419"/>
                <w:tab w:val="left" w:pos="6158"/>
              </w:tabs>
              <w:jc w:val="center"/>
              <w:rPr>
                <w:rFonts w:ascii="Arial Narrow" w:hAnsi="Arial Narrow" w:cs="Arial"/>
                <w:sz w:val="18"/>
                <w:szCs w:val="20"/>
                <w:lang w:val="es-ES"/>
              </w:rPr>
            </w:pPr>
            <w:r w:rsidRPr="00D558D1">
              <w:rPr>
                <w:rFonts w:ascii="Arial Narrow" w:hAnsi="Arial Narrow" w:cs="Arial"/>
                <w:sz w:val="18"/>
                <w:szCs w:val="20"/>
                <w:lang w:val="es-ES"/>
              </w:rPr>
              <w:t>Observaciones</w:t>
            </w:r>
          </w:p>
        </w:tc>
      </w:tr>
      <w:tr w:rsidR="00421F48" w:rsidRPr="00C31E79" w14:paraId="1C3B35F9" w14:textId="77777777" w:rsidTr="00A902E8">
        <w:tc>
          <w:tcPr>
            <w:tcW w:w="8669" w:type="dxa"/>
            <w:gridSpan w:val="5"/>
            <w:vAlign w:val="center"/>
          </w:tcPr>
          <w:p w14:paraId="07DF4A8A" w14:textId="77777777" w:rsidR="00421F48" w:rsidRPr="00C11322" w:rsidRDefault="00421F48" w:rsidP="00A902E8">
            <w:pPr>
              <w:tabs>
                <w:tab w:val="center" w:pos="4419"/>
                <w:tab w:val="left" w:pos="6158"/>
              </w:tabs>
              <w:jc w:val="center"/>
              <w:rPr>
                <w:rFonts w:ascii="Arial Narrow" w:hAnsi="Arial Narrow" w:cs="Arial"/>
                <w:sz w:val="18"/>
                <w:szCs w:val="20"/>
                <w:lang w:val="es-ES"/>
              </w:rPr>
            </w:pPr>
          </w:p>
        </w:tc>
      </w:tr>
    </w:tbl>
    <w:p w14:paraId="6994D909" w14:textId="01F7E3FE" w:rsidR="00421F48" w:rsidRDefault="00421F48" w:rsidP="00421F48">
      <w:pPr>
        <w:rPr>
          <w:rFonts w:ascii="Arial Narrow" w:hAnsi="Arial Narrow" w:cs="Times New Roman"/>
          <w:sz w:val="20"/>
          <w:szCs w:val="20"/>
        </w:rPr>
      </w:pPr>
    </w:p>
    <w:p w14:paraId="4501785A" w14:textId="0F76EB51" w:rsidR="00471ACD" w:rsidRDefault="00153D17" w:rsidP="00471ACD">
      <w:pPr>
        <w:rPr>
          <w:rFonts w:ascii="Arial Narrow" w:hAnsi="Arial Narrow" w:cs="Times New Roman"/>
          <w:sz w:val="20"/>
          <w:szCs w:val="20"/>
        </w:rPr>
      </w:pPr>
      <w:r>
        <w:rPr>
          <w:rFonts w:ascii="Arial Narrow" w:hAnsi="Arial Narrow" w:cs="Times New Roman"/>
          <w:sz w:val="18"/>
          <w:szCs w:val="20"/>
        </w:rPr>
        <w:t xml:space="preserve">III.- </w:t>
      </w:r>
      <w:r w:rsidR="0085236A">
        <w:rPr>
          <w:rFonts w:ascii="Arial Narrow" w:hAnsi="Arial Narrow" w:cs="Times New Roman"/>
          <w:sz w:val="18"/>
          <w:szCs w:val="20"/>
        </w:rPr>
        <w:t>Cultura de Gobierno Abierto</w:t>
      </w:r>
    </w:p>
    <w:tbl>
      <w:tblPr>
        <w:tblStyle w:val="Tablaconcuadrcula"/>
        <w:tblpPr w:leftFromText="180" w:rightFromText="180" w:vertAnchor="text" w:horzAnchor="margin" w:tblpY="134"/>
        <w:tblOverlap w:val="never"/>
        <w:tblW w:w="0" w:type="auto"/>
        <w:tblLook w:val="04A0" w:firstRow="1" w:lastRow="0" w:firstColumn="1" w:lastColumn="0" w:noHBand="0" w:noVBand="1"/>
      </w:tblPr>
      <w:tblGrid>
        <w:gridCol w:w="4585"/>
        <w:gridCol w:w="832"/>
        <w:gridCol w:w="1083"/>
        <w:gridCol w:w="1086"/>
        <w:gridCol w:w="1083"/>
      </w:tblGrid>
      <w:tr w:rsidR="00471ACD" w:rsidRPr="00C31E79" w14:paraId="21E92BF1" w14:textId="77777777" w:rsidTr="00A902E8">
        <w:trPr>
          <w:trHeight w:val="245"/>
        </w:trPr>
        <w:tc>
          <w:tcPr>
            <w:tcW w:w="4585" w:type="dxa"/>
            <w:shd w:val="clear" w:color="auto" w:fill="7030A0"/>
            <w:vAlign w:val="center"/>
          </w:tcPr>
          <w:p w14:paraId="6472E671" w14:textId="283EC29B" w:rsidR="00471ACD" w:rsidRPr="00C578AE" w:rsidRDefault="00471ACD" w:rsidP="00A902E8">
            <w:pPr>
              <w:jc w:val="both"/>
              <w:rPr>
                <w:rFonts w:ascii="Arial Narrow" w:hAnsi="Arial Narrow" w:cs="Times New Roman"/>
                <w:color w:val="FFFFFF" w:themeColor="background1"/>
                <w:sz w:val="18"/>
                <w:szCs w:val="20"/>
              </w:rPr>
            </w:pPr>
            <w:r>
              <w:rPr>
                <w:rFonts w:ascii="Arial Narrow" w:hAnsi="Arial Narrow" w:cs="Times New Roman"/>
                <w:color w:val="FFFFFF" w:themeColor="background1"/>
                <w:sz w:val="18"/>
                <w:szCs w:val="20"/>
              </w:rPr>
              <w:t xml:space="preserve">1.- </w:t>
            </w:r>
            <w:r w:rsidRPr="00C578AE">
              <w:rPr>
                <w:rFonts w:ascii="Arial Narrow" w:hAnsi="Arial Narrow" w:cs="Times New Roman"/>
                <w:color w:val="FFFFFF" w:themeColor="background1"/>
                <w:sz w:val="18"/>
                <w:szCs w:val="20"/>
              </w:rPr>
              <w:t>¿</w:t>
            </w:r>
            <w:r w:rsidR="0085236A">
              <w:rPr>
                <w:rFonts w:ascii="Arial Narrow" w:hAnsi="Arial Narrow" w:cs="Times New Roman"/>
                <w:color w:val="FFFFFF" w:themeColor="background1"/>
                <w:sz w:val="18"/>
                <w:szCs w:val="20"/>
              </w:rPr>
              <w:t xml:space="preserve">El municipio desarrolla una estrategia de comunicación que considere la promoción de las iniciativas de Gobierno Abierto entre la ciudadanía, así como sus procesos y beneficios, con el objetivo de difundirlo dentro y fuera del Gobierno, para favorecer su aceptación y estimular la participación </w:t>
            </w:r>
            <w:proofErr w:type="spellStart"/>
            <w:r w:rsidR="0085236A">
              <w:rPr>
                <w:rFonts w:ascii="Arial Narrow" w:hAnsi="Arial Narrow" w:cs="Times New Roman"/>
                <w:color w:val="FFFFFF" w:themeColor="background1"/>
                <w:sz w:val="18"/>
                <w:szCs w:val="20"/>
              </w:rPr>
              <w:t>ciudadana</w:t>
            </w:r>
            <w:r>
              <w:rPr>
                <w:rFonts w:ascii="Arial Narrow" w:hAnsi="Arial Narrow" w:cs="Times New Roman"/>
                <w:color w:val="FFFFFF" w:themeColor="background1"/>
                <w:sz w:val="18"/>
                <w:szCs w:val="20"/>
              </w:rPr>
              <w:t>l</w:t>
            </w:r>
            <w:proofErr w:type="spellEnd"/>
            <w:r>
              <w:rPr>
                <w:rFonts w:ascii="Arial Narrow" w:hAnsi="Arial Narrow" w:cs="Times New Roman"/>
                <w:color w:val="FFFFFF" w:themeColor="background1"/>
                <w:sz w:val="18"/>
                <w:szCs w:val="20"/>
              </w:rPr>
              <w:t>?</w:t>
            </w:r>
          </w:p>
        </w:tc>
        <w:tc>
          <w:tcPr>
            <w:tcW w:w="832" w:type="dxa"/>
            <w:shd w:val="clear" w:color="auto" w:fill="7030A0"/>
            <w:vAlign w:val="center"/>
          </w:tcPr>
          <w:p w14:paraId="26FF5D69" w14:textId="77777777" w:rsidR="00471ACD" w:rsidRPr="00C578AE" w:rsidRDefault="00471ACD" w:rsidP="00A902E8">
            <w:pPr>
              <w:tabs>
                <w:tab w:val="center" w:pos="4419"/>
                <w:tab w:val="left" w:pos="6158"/>
              </w:tabs>
              <w:jc w:val="center"/>
              <w:rPr>
                <w:rFonts w:ascii="Arial Narrow" w:hAnsi="Arial Narrow" w:cs="Arial"/>
                <w:color w:val="FFFFFF" w:themeColor="background1"/>
                <w:sz w:val="18"/>
                <w:szCs w:val="20"/>
                <w:lang w:val="es-ES"/>
              </w:rPr>
            </w:pPr>
            <w:r w:rsidRPr="00C578AE">
              <w:rPr>
                <w:rFonts w:ascii="Arial Narrow" w:hAnsi="Arial Narrow" w:cs="Arial"/>
                <w:color w:val="FFFFFF" w:themeColor="background1"/>
                <w:sz w:val="18"/>
                <w:szCs w:val="20"/>
                <w:lang w:val="es-ES"/>
              </w:rPr>
              <w:t>Sí</w:t>
            </w:r>
          </w:p>
        </w:tc>
        <w:tc>
          <w:tcPr>
            <w:tcW w:w="1083" w:type="dxa"/>
            <w:vAlign w:val="center"/>
          </w:tcPr>
          <w:p w14:paraId="2DAF4F40" w14:textId="77777777" w:rsidR="00471ACD" w:rsidRPr="00D558D1" w:rsidRDefault="00471ACD" w:rsidP="00A902E8">
            <w:pPr>
              <w:tabs>
                <w:tab w:val="center" w:pos="4419"/>
                <w:tab w:val="left" w:pos="6158"/>
              </w:tabs>
              <w:jc w:val="center"/>
              <w:rPr>
                <w:rFonts w:ascii="Arial Narrow" w:hAnsi="Arial Narrow" w:cs="Arial"/>
                <w:color w:val="4472C4" w:themeColor="accent1"/>
                <w:sz w:val="18"/>
                <w:szCs w:val="20"/>
                <w:lang w:val="es-ES"/>
              </w:rPr>
            </w:pPr>
          </w:p>
        </w:tc>
        <w:tc>
          <w:tcPr>
            <w:tcW w:w="1086" w:type="dxa"/>
            <w:shd w:val="clear" w:color="auto" w:fill="7030A0"/>
            <w:vAlign w:val="center"/>
          </w:tcPr>
          <w:p w14:paraId="39801661" w14:textId="77777777" w:rsidR="00471ACD" w:rsidRPr="00C578AE" w:rsidRDefault="00471ACD" w:rsidP="00A902E8">
            <w:pPr>
              <w:tabs>
                <w:tab w:val="center" w:pos="4419"/>
                <w:tab w:val="left" w:pos="6158"/>
              </w:tabs>
              <w:jc w:val="center"/>
              <w:rPr>
                <w:rFonts w:ascii="Arial Narrow" w:hAnsi="Arial Narrow" w:cs="Arial"/>
                <w:color w:val="FFFFFF" w:themeColor="background1"/>
                <w:sz w:val="18"/>
                <w:szCs w:val="20"/>
                <w:lang w:val="es-ES"/>
              </w:rPr>
            </w:pPr>
            <w:r w:rsidRPr="00C578AE">
              <w:rPr>
                <w:rFonts w:ascii="Arial Narrow" w:hAnsi="Arial Narrow" w:cs="Arial"/>
                <w:color w:val="FFFFFF" w:themeColor="background1"/>
                <w:sz w:val="18"/>
                <w:szCs w:val="20"/>
                <w:lang w:val="es-ES"/>
              </w:rPr>
              <w:t>No</w:t>
            </w:r>
          </w:p>
        </w:tc>
        <w:tc>
          <w:tcPr>
            <w:tcW w:w="1083" w:type="dxa"/>
            <w:vAlign w:val="center"/>
          </w:tcPr>
          <w:p w14:paraId="01E74FB3" w14:textId="77777777" w:rsidR="00471ACD" w:rsidRPr="00D558D1" w:rsidRDefault="00471ACD" w:rsidP="00A902E8">
            <w:pPr>
              <w:tabs>
                <w:tab w:val="center" w:pos="4419"/>
                <w:tab w:val="left" w:pos="6158"/>
              </w:tabs>
              <w:jc w:val="center"/>
              <w:rPr>
                <w:rFonts w:ascii="Arial Narrow" w:hAnsi="Arial Narrow" w:cs="Arial"/>
                <w:sz w:val="18"/>
                <w:szCs w:val="20"/>
                <w:lang w:val="es-ES"/>
              </w:rPr>
            </w:pPr>
          </w:p>
        </w:tc>
      </w:tr>
      <w:tr w:rsidR="00471ACD" w:rsidRPr="00C31E79" w14:paraId="19DD28F4" w14:textId="77777777" w:rsidTr="00A902E8">
        <w:trPr>
          <w:trHeight w:val="244"/>
        </w:trPr>
        <w:tc>
          <w:tcPr>
            <w:tcW w:w="8669" w:type="dxa"/>
            <w:gridSpan w:val="5"/>
            <w:shd w:val="clear" w:color="auto" w:fill="F2F2F2" w:themeFill="background1" w:themeFillShade="F2"/>
            <w:vAlign w:val="center"/>
          </w:tcPr>
          <w:p w14:paraId="094792F3" w14:textId="0F27C1C7" w:rsidR="00471ACD" w:rsidRPr="00D558D1" w:rsidRDefault="00471ACD" w:rsidP="00A902E8">
            <w:pPr>
              <w:tabs>
                <w:tab w:val="center" w:pos="4419"/>
                <w:tab w:val="left" w:pos="6158"/>
              </w:tabs>
              <w:jc w:val="center"/>
              <w:rPr>
                <w:rFonts w:ascii="Arial Narrow" w:hAnsi="Arial Narrow" w:cs="Arial"/>
                <w:sz w:val="18"/>
                <w:szCs w:val="20"/>
                <w:lang w:val="es-ES"/>
              </w:rPr>
            </w:pPr>
            <w:r w:rsidRPr="007177DF">
              <w:rPr>
                <w:rFonts w:ascii="Arial Narrow" w:hAnsi="Arial Narrow" w:cs="Arial"/>
                <w:sz w:val="18"/>
                <w:szCs w:val="20"/>
                <w:lang w:val="es-ES"/>
              </w:rPr>
              <w:t xml:space="preserve">En caso afirmativo, </w:t>
            </w:r>
            <w:r>
              <w:rPr>
                <w:rFonts w:ascii="Arial Narrow" w:hAnsi="Arial Narrow" w:cs="Arial"/>
                <w:sz w:val="18"/>
                <w:szCs w:val="20"/>
                <w:lang w:val="es-ES"/>
              </w:rPr>
              <w:t xml:space="preserve">explicarlo </w:t>
            </w:r>
          </w:p>
        </w:tc>
      </w:tr>
      <w:tr w:rsidR="00471ACD" w:rsidRPr="00C31E79" w14:paraId="3D37DEA9" w14:textId="77777777" w:rsidTr="00A902E8">
        <w:tc>
          <w:tcPr>
            <w:tcW w:w="8669" w:type="dxa"/>
            <w:gridSpan w:val="5"/>
            <w:vAlign w:val="center"/>
          </w:tcPr>
          <w:p w14:paraId="5478E6B7" w14:textId="77777777" w:rsidR="00471ACD" w:rsidRPr="00D558D1" w:rsidRDefault="00471ACD" w:rsidP="00A902E8">
            <w:pPr>
              <w:tabs>
                <w:tab w:val="center" w:pos="4419"/>
                <w:tab w:val="left" w:pos="6158"/>
              </w:tabs>
              <w:jc w:val="both"/>
              <w:rPr>
                <w:rFonts w:ascii="Arial Narrow" w:hAnsi="Arial Narrow" w:cs="Arial"/>
                <w:color w:val="4472C4" w:themeColor="accent1"/>
                <w:sz w:val="18"/>
                <w:szCs w:val="20"/>
              </w:rPr>
            </w:pPr>
          </w:p>
        </w:tc>
      </w:tr>
      <w:tr w:rsidR="00471ACD" w:rsidRPr="00C31E79" w14:paraId="138DE02C" w14:textId="77777777" w:rsidTr="00A902E8">
        <w:tc>
          <w:tcPr>
            <w:tcW w:w="8669" w:type="dxa"/>
            <w:gridSpan w:val="5"/>
            <w:vAlign w:val="center"/>
          </w:tcPr>
          <w:p w14:paraId="2365CD9E" w14:textId="77777777" w:rsidR="00471ACD" w:rsidRPr="00D558D1" w:rsidRDefault="00471ACD" w:rsidP="00A902E8">
            <w:pPr>
              <w:tabs>
                <w:tab w:val="center" w:pos="4419"/>
                <w:tab w:val="left" w:pos="6158"/>
              </w:tabs>
              <w:jc w:val="center"/>
              <w:rPr>
                <w:rFonts w:ascii="Arial Narrow" w:hAnsi="Arial Narrow" w:cs="Arial"/>
                <w:sz w:val="18"/>
                <w:szCs w:val="20"/>
                <w:lang w:val="es-ES"/>
              </w:rPr>
            </w:pPr>
            <w:r w:rsidRPr="00796FA1">
              <w:rPr>
                <w:rFonts w:ascii="Arial Narrow" w:hAnsi="Arial Narrow" w:cs="Arial"/>
                <w:sz w:val="18"/>
                <w:szCs w:val="20"/>
                <w:lang w:val="es-ES"/>
              </w:rPr>
              <w:t>Nombre del documento que</w:t>
            </w:r>
            <w:r>
              <w:rPr>
                <w:rFonts w:ascii="Arial Narrow" w:hAnsi="Arial Narrow" w:cs="Arial"/>
                <w:sz w:val="18"/>
                <w:szCs w:val="20"/>
                <w:lang w:val="es-ES"/>
              </w:rPr>
              <w:t xml:space="preserve"> se</w:t>
            </w:r>
            <w:r w:rsidRPr="00796FA1">
              <w:rPr>
                <w:rFonts w:ascii="Arial Narrow" w:hAnsi="Arial Narrow" w:cs="Arial"/>
                <w:sz w:val="18"/>
                <w:szCs w:val="20"/>
                <w:lang w:val="es-ES"/>
              </w:rPr>
              <w:t xml:space="preserve"> adjunta como evidencia</w:t>
            </w:r>
            <w:r>
              <w:rPr>
                <w:rFonts w:ascii="Arial Narrow" w:hAnsi="Arial Narrow" w:cs="Arial"/>
                <w:sz w:val="18"/>
                <w:szCs w:val="20"/>
                <w:lang w:val="es-ES"/>
              </w:rPr>
              <w:t xml:space="preserve"> o hipervínculo a la misma</w:t>
            </w:r>
          </w:p>
        </w:tc>
      </w:tr>
      <w:tr w:rsidR="00471ACD" w:rsidRPr="00C31E79" w14:paraId="0749BC91" w14:textId="77777777" w:rsidTr="00A902E8">
        <w:tc>
          <w:tcPr>
            <w:tcW w:w="8669" w:type="dxa"/>
            <w:gridSpan w:val="5"/>
            <w:vAlign w:val="center"/>
          </w:tcPr>
          <w:p w14:paraId="44DDAD2F" w14:textId="77777777" w:rsidR="00471ACD" w:rsidRPr="00D558D1" w:rsidRDefault="00471ACD" w:rsidP="00A902E8">
            <w:pPr>
              <w:tabs>
                <w:tab w:val="center" w:pos="4419"/>
                <w:tab w:val="left" w:pos="6158"/>
              </w:tabs>
              <w:jc w:val="center"/>
              <w:rPr>
                <w:rFonts w:ascii="Arial Narrow" w:hAnsi="Arial Narrow" w:cs="Arial"/>
                <w:sz w:val="18"/>
                <w:szCs w:val="20"/>
                <w:lang w:val="es-ES"/>
              </w:rPr>
            </w:pPr>
          </w:p>
        </w:tc>
      </w:tr>
      <w:tr w:rsidR="00471ACD" w:rsidRPr="00C31E79" w14:paraId="0292F993" w14:textId="77777777" w:rsidTr="00A902E8">
        <w:tc>
          <w:tcPr>
            <w:tcW w:w="8669" w:type="dxa"/>
            <w:gridSpan w:val="5"/>
            <w:vAlign w:val="center"/>
          </w:tcPr>
          <w:p w14:paraId="32D3CE02" w14:textId="77777777" w:rsidR="00471ACD" w:rsidRPr="00D558D1" w:rsidRDefault="00471ACD" w:rsidP="00A902E8">
            <w:pPr>
              <w:tabs>
                <w:tab w:val="center" w:pos="4419"/>
                <w:tab w:val="left" w:pos="6158"/>
              </w:tabs>
              <w:jc w:val="center"/>
              <w:rPr>
                <w:rFonts w:ascii="Arial Narrow" w:hAnsi="Arial Narrow" w:cs="Arial"/>
                <w:sz w:val="18"/>
                <w:szCs w:val="20"/>
                <w:lang w:val="es-ES"/>
              </w:rPr>
            </w:pPr>
            <w:r w:rsidRPr="00D558D1">
              <w:rPr>
                <w:rFonts w:ascii="Arial Narrow" w:hAnsi="Arial Narrow" w:cs="Arial"/>
                <w:sz w:val="18"/>
                <w:szCs w:val="20"/>
                <w:lang w:val="es-ES"/>
              </w:rPr>
              <w:t>Observaciones</w:t>
            </w:r>
          </w:p>
        </w:tc>
      </w:tr>
      <w:tr w:rsidR="00471ACD" w:rsidRPr="00C31E79" w14:paraId="69E25C18" w14:textId="77777777" w:rsidTr="00A902E8">
        <w:tc>
          <w:tcPr>
            <w:tcW w:w="8669" w:type="dxa"/>
            <w:gridSpan w:val="5"/>
            <w:vAlign w:val="center"/>
          </w:tcPr>
          <w:p w14:paraId="5B7D1D85" w14:textId="77777777" w:rsidR="00471ACD" w:rsidRPr="00C11322" w:rsidRDefault="00471ACD" w:rsidP="00A902E8">
            <w:pPr>
              <w:tabs>
                <w:tab w:val="center" w:pos="4419"/>
                <w:tab w:val="left" w:pos="6158"/>
              </w:tabs>
              <w:jc w:val="center"/>
              <w:rPr>
                <w:rFonts w:ascii="Arial Narrow" w:hAnsi="Arial Narrow" w:cs="Arial"/>
                <w:sz w:val="18"/>
                <w:szCs w:val="20"/>
                <w:lang w:val="es-ES"/>
              </w:rPr>
            </w:pPr>
          </w:p>
        </w:tc>
      </w:tr>
    </w:tbl>
    <w:p w14:paraId="30E0A823" w14:textId="2FEF513B" w:rsidR="00A95446" w:rsidRDefault="00A95446" w:rsidP="00A95446">
      <w:pPr>
        <w:rPr>
          <w:rFonts w:ascii="Arial Narrow" w:hAnsi="Arial Narrow" w:cs="Times New Roman"/>
          <w:sz w:val="20"/>
          <w:szCs w:val="20"/>
        </w:rPr>
      </w:pPr>
    </w:p>
    <w:p w14:paraId="0B0C0DCB" w14:textId="77777777" w:rsidR="00371532" w:rsidRDefault="00371532" w:rsidP="00A95446">
      <w:pPr>
        <w:rPr>
          <w:rFonts w:ascii="Arial Narrow" w:hAnsi="Arial Narrow" w:cs="Times New Roman"/>
          <w:sz w:val="20"/>
          <w:szCs w:val="20"/>
        </w:rPr>
      </w:pPr>
    </w:p>
    <w:tbl>
      <w:tblPr>
        <w:tblStyle w:val="Tablaconcuadrcula"/>
        <w:tblpPr w:leftFromText="180" w:rightFromText="180" w:vertAnchor="text" w:horzAnchor="margin" w:tblpY="134"/>
        <w:tblOverlap w:val="never"/>
        <w:tblW w:w="0" w:type="auto"/>
        <w:tblLook w:val="04A0" w:firstRow="1" w:lastRow="0" w:firstColumn="1" w:lastColumn="0" w:noHBand="0" w:noVBand="1"/>
      </w:tblPr>
      <w:tblGrid>
        <w:gridCol w:w="4585"/>
        <w:gridCol w:w="832"/>
        <w:gridCol w:w="1083"/>
        <w:gridCol w:w="1086"/>
        <w:gridCol w:w="1083"/>
      </w:tblGrid>
      <w:tr w:rsidR="00A95446" w:rsidRPr="00C31E79" w14:paraId="3312F5B0" w14:textId="77777777" w:rsidTr="00A902E8">
        <w:trPr>
          <w:trHeight w:val="245"/>
        </w:trPr>
        <w:tc>
          <w:tcPr>
            <w:tcW w:w="4585" w:type="dxa"/>
            <w:shd w:val="clear" w:color="auto" w:fill="7030A0"/>
            <w:vAlign w:val="center"/>
          </w:tcPr>
          <w:p w14:paraId="359F085A" w14:textId="545DFE54" w:rsidR="00A95446" w:rsidRPr="00C578AE" w:rsidRDefault="00A95446" w:rsidP="00A902E8">
            <w:pPr>
              <w:jc w:val="both"/>
              <w:rPr>
                <w:rFonts w:ascii="Arial Narrow" w:hAnsi="Arial Narrow" w:cs="Times New Roman"/>
                <w:color w:val="FFFFFF" w:themeColor="background1"/>
                <w:sz w:val="18"/>
                <w:szCs w:val="20"/>
              </w:rPr>
            </w:pPr>
            <w:r>
              <w:rPr>
                <w:rFonts w:ascii="Arial Narrow" w:hAnsi="Arial Narrow" w:cs="Times New Roman"/>
                <w:color w:val="FFFFFF" w:themeColor="background1"/>
                <w:sz w:val="18"/>
                <w:szCs w:val="20"/>
              </w:rPr>
              <w:lastRenderedPageBreak/>
              <w:t xml:space="preserve">2.- </w:t>
            </w:r>
            <w:r w:rsidRPr="00C578AE">
              <w:rPr>
                <w:rFonts w:ascii="Arial Narrow" w:hAnsi="Arial Narrow" w:cs="Times New Roman"/>
                <w:color w:val="FFFFFF" w:themeColor="background1"/>
                <w:sz w:val="18"/>
                <w:szCs w:val="20"/>
              </w:rPr>
              <w:t>¿</w:t>
            </w:r>
            <w:r>
              <w:rPr>
                <w:rFonts w:ascii="Arial Narrow" w:hAnsi="Arial Narrow" w:cs="Times New Roman"/>
                <w:color w:val="FFFFFF" w:themeColor="background1"/>
                <w:sz w:val="18"/>
                <w:szCs w:val="20"/>
              </w:rPr>
              <w:t xml:space="preserve">Se </w:t>
            </w:r>
            <w:r w:rsidR="0085236A">
              <w:rPr>
                <w:rFonts w:ascii="Arial Narrow" w:hAnsi="Arial Narrow" w:cs="Times New Roman"/>
                <w:color w:val="FFFFFF" w:themeColor="background1"/>
                <w:sz w:val="18"/>
                <w:szCs w:val="20"/>
              </w:rPr>
              <w:t>realiza capacitación al personal del municipio sobre el valor público de las iniciativas de gobierno abierto?</w:t>
            </w:r>
          </w:p>
        </w:tc>
        <w:tc>
          <w:tcPr>
            <w:tcW w:w="832" w:type="dxa"/>
            <w:shd w:val="clear" w:color="auto" w:fill="7030A0"/>
            <w:vAlign w:val="center"/>
          </w:tcPr>
          <w:p w14:paraId="31104308" w14:textId="77777777" w:rsidR="00A95446" w:rsidRPr="00C578AE" w:rsidRDefault="00A95446" w:rsidP="00A902E8">
            <w:pPr>
              <w:tabs>
                <w:tab w:val="center" w:pos="4419"/>
                <w:tab w:val="left" w:pos="6158"/>
              </w:tabs>
              <w:jc w:val="center"/>
              <w:rPr>
                <w:rFonts w:ascii="Arial Narrow" w:hAnsi="Arial Narrow" w:cs="Arial"/>
                <w:color w:val="FFFFFF" w:themeColor="background1"/>
                <w:sz w:val="18"/>
                <w:szCs w:val="20"/>
                <w:lang w:val="es-ES"/>
              </w:rPr>
            </w:pPr>
            <w:r w:rsidRPr="00C578AE">
              <w:rPr>
                <w:rFonts w:ascii="Arial Narrow" w:hAnsi="Arial Narrow" w:cs="Arial"/>
                <w:color w:val="FFFFFF" w:themeColor="background1"/>
                <w:sz w:val="18"/>
                <w:szCs w:val="20"/>
                <w:lang w:val="es-ES"/>
              </w:rPr>
              <w:t>Sí</w:t>
            </w:r>
          </w:p>
        </w:tc>
        <w:tc>
          <w:tcPr>
            <w:tcW w:w="1083" w:type="dxa"/>
            <w:vAlign w:val="center"/>
          </w:tcPr>
          <w:p w14:paraId="57E857AE" w14:textId="77777777" w:rsidR="00A95446" w:rsidRPr="00D558D1" w:rsidRDefault="00A95446" w:rsidP="00A902E8">
            <w:pPr>
              <w:tabs>
                <w:tab w:val="center" w:pos="4419"/>
                <w:tab w:val="left" w:pos="6158"/>
              </w:tabs>
              <w:jc w:val="center"/>
              <w:rPr>
                <w:rFonts w:ascii="Arial Narrow" w:hAnsi="Arial Narrow" w:cs="Arial"/>
                <w:color w:val="4472C4" w:themeColor="accent1"/>
                <w:sz w:val="18"/>
                <w:szCs w:val="20"/>
                <w:lang w:val="es-ES"/>
              </w:rPr>
            </w:pPr>
          </w:p>
        </w:tc>
        <w:tc>
          <w:tcPr>
            <w:tcW w:w="1086" w:type="dxa"/>
            <w:shd w:val="clear" w:color="auto" w:fill="7030A0"/>
            <w:vAlign w:val="center"/>
          </w:tcPr>
          <w:p w14:paraId="07789CE2" w14:textId="77777777" w:rsidR="00A95446" w:rsidRPr="00C578AE" w:rsidRDefault="00A95446" w:rsidP="00A902E8">
            <w:pPr>
              <w:tabs>
                <w:tab w:val="center" w:pos="4419"/>
                <w:tab w:val="left" w:pos="6158"/>
              </w:tabs>
              <w:jc w:val="center"/>
              <w:rPr>
                <w:rFonts w:ascii="Arial Narrow" w:hAnsi="Arial Narrow" w:cs="Arial"/>
                <w:color w:val="FFFFFF" w:themeColor="background1"/>
                <w:sz w:val="18"/>
                <w:szCs w:val="20"/>
                <w:lang w:val="es-ES"/>
              </w:rPr>
            </w:pPr>
            <w:r w:rsidRPr="00C578AE">
              <w:rPr>
                <w:rFonts w:ascii="Arial Narrow" w:hAnsi="Arial Narrow" w:cs="Arial"/>
                <w:color w:val="FFFFFF" w:themeColor="background1"/>
                <w:sz w:val="18"/>
                <w:szCs w:val="20"/>
                <w:lang w:val="es-ES"/>
              </w:rPr>
              <w:t>No</w:t>
            </w:r>
          </w:p>
        </w:tc>
        <w:tc>
          <w:tcPr>
            <w:tcW w:w="1083" w:type="dxa"/>
            <w:vAlign w:val="center"/>
          </w:tcPr>
          <w:p w14:paraId="39274871" w14:textId="77777777" w:rsidR="00A95446" w:rsidRPr="00D558D1" w:rsidRDefault="00A95446" w:rsidP="00A902E8">
            <w:pPr>
              <w:tabs>
                <w:tab w:val="center" w:pos="4419"/>
                <w:tab w:val="left" w:pos="6158"/>
              </w:tabs>
              <w:jc w:val="center"/>
              <w:rPr>
                <w:rFonts w:ascii="Arial Narrow" w:hAnsi="Arial Narrow" w:cs="Arial"/>
                <w:sz w:val="18"/>
                <w:szCs w:val="20"/>
                <w:lang w:val="es-ES"/>
              </w:rPr>
            </w:pPr>
          </w:p>
        </w:tc>
      </w:tr>
      <w:tr w:rsidR="00A95446" w:rsidRPr="00C31E79" w14:paraId="2B427CE5" w14:textId="77777777" w:rsidTr="00A902E8">
        <w:trPr>
          <w:trHeight w:val="244"/>
        </w:trPr>
        <w:tc>
          <w:tcPr>
            <w:tcW w:w="8669" w:type="dxa"/>
            <w:gridSpan w:val="5"/>
            <w:shd w:val="clear" w:color="auto" w:fill="F2F2F2" w:themeFill="background1" w:themeFillShade="F2"/>
            <w:vAlign w:val="center"/>
          </w:tcPr>
          <w:p w14:paraId="79682438" w14:textId="77777777" w:rsidR="00A95446" w:rsidRPr="00D558D1" w:rsidRDefault="00A95446" w:rsidP="00A902E8">
            <w:pPr>
              <w:tabs>
                <w:tab w:val="center" w:pos="4419"/>
                <w:tab w:val="left" w:pos="6158"/>
              </w:tabs>
              <w:jc w:val="center"/>
              <w:rPr>
                <w:rFonts w:ascii="Arial Narrow" w:hAnsi="Arial Narrow" w:cs="Arial"/>
                <w:sz w:val="18"/>
                <w:szCs w:val="20"/>
                <w:lang w:val="es-ES"/>
              </w:rPr>
            </w:pPr>
            <w:r w:rsidRPr="007177DF">
              <w:rPr>
                <w:rFonts w:ascii="Arial Narrow" w:hAnsi="Arial Narrow" w:cs="Arial"/>
                <w:sz w:val="18"/>
                <w:szCs w:val="20"/>
                <w:lang w:val="es-ES"/>
              </w:rPr>
              <w:t xml:space="preserve">En caso afirmativo, </w:t>
            </w:r>
            <w:r>
              <w:rPr>
                <w:rFonts w:ascii="Arial Narrow" w:hAnsi="Arial Narrow" w:cs="Arial"/>
                <w:sz w:val="18"/>
                <w:szCs w:val="20"/>
                <w:lang w:val="es-ES"/>
              </w:rPr>
              <w:t xml:space="preserve">explicarlo </w:t>
            </w:r>
          </w:p>
        </w:tc>
      </w:tr>
      <w:tr w:rsidR="00A95446" w:rsidRPr="00C31E79" w14:paraId="086F6C54" w14:textId="77777777" w:rsidTr="00A902E8">
        <w:tc>
          <w:tcPr>
            <w:tcW w:w="8669" w:type="dxa"/>
            <w:gridSpan w:val="5"/>
            <w:vAlign w:val="center"/>
          </w:tcPr>
          <w:p w14:paraId="30BE1D1B" w14:textId="77777777" w:rsidR="00A95446" w:rsidRPr="00D558D1" w:rsidRDefault="00A95446" w:rsidP="00A902E8">
            <w:pPr>
              <w:tabs>
                <w:tab w:val="center" w:pos="4419"/>
                <w:tab w:val="left" w:pos="6158"/>
              </w:tabs>
              <w:jc w:val="both"/>
              <w:rPr>
                <w:rFonts w:ascii="Arial Narrow" w:hAnsi="Arial Narrow" w:cs="Arial"/>
                <w:color w:val="4472C4" w:themeColor="accent1"/>
                <w:sz w:val="18"/>
                <w:szCs w:val="20"/>
              </w:rPr>
            </w:pPr>
          </w:p>
        </w:tc>
      </w:tr>
      <w:tr w:rsidR="00A95446" w:rsidRPr="00C31E79" w14:paraId="2B56289A" w14:textId="77777777" w:rsidTr="00A902E8">
        <w:tc>
          <w:tcPr>
            <w:tcW w:w="8669" w:type="dxa"/>
            <w:gridSpan w:val="5"/>
            <w:vAlign w:val="center"/>
          </w:tcPr>
          <w:p w14:paraId="359B8BFD" w14:textId="77777777" w:rsidR="00A95446" w:rsidRPr="00D558D1" w:rsidRDefault="00A95446" w:rsidP="00A902E8">
            <w:pPr>
              <w:tabs>
                <w:tab w:val="center" w:pos="4419"/>
                <w:tab w:val="left" w:pos="6158"/>
              </w:tabs>
              <w:jc w:val="center"/>
              <w:rPr>
                <w:rFonts w:ascii="Arial Narrow" w:hAnsi="Arial Narrow" w:cs="Arial"/>
                <w:sz w:val="18"/>
                <w:szCs w:val="20"/>
                <w:lang w:val="es-ES"/>
              </w:rPr>
            </w:pPr>
            <w:r w:rsidRPr="00796FA1">
              <w:rPr>
                <w:rFonts w:ascii="Arial Narrow" w:hAnsi="Arial Narrow" w:cs="Arial"/>
                <w:sz w:val="18"/>
                <w:szCs w:val="20"/>
                <w:lang w:val="es-ES"/>
              </w:rPr>
              <w:t>Nombre del documento que</w:t>
            </w:r>
            <w:r>
              <w:rPr>
                <w:rFonts w:ascii="Arial Narrow" w:hAnsi="Arial Narrow" w:cs="Arial"/>
                <w:sz w:val="18"/>
                <w:szCs w:val="20"/>
                <w:lang w:val="es-ES"/>
              </w:rPr>
              <w:t xml:space="preserve"> se</w:t>
            </w:r>
            <w:r w:rsidRPr="00796FA1">
              <w:rPr>
                <w:rFonts w:ascii="Arial Narrow" w:hAnsi="Arial Narrow" w:cs="Arial"/>
                <w:sz w:val="18"/>
                <w:szCs w:val="20"/>
                <w:lang w:val="es-ES"/>
              </w:rPr>
              <w:t xml:space="preserve"> adjunta como evidencia</w:t>
            </w:r>
            <w:r>
              <w:rPr>
                <w:rFonts w:ascii="Arial Narrow" w:hAnsi="Arial Narrow" w:cs="Arial"/>
                <w:sz w:val="18"/>
                <w:szCs w:val="20"/>
                <w:lang w:val="es-ES"/>
              </w:rPr>
              <w:t xml:space="preserve"> o hipervínculo a la misma</w:t>
            </w:r>
          </w:p>
        </w:tc>
      </w:tr>
      <w:tr w:rsidR="00A95446" w:rsidRPr="00C31E79" w14:paraId="431859C8" w14:textId="77777777" w:rsidTr="00A902E8">
        <w:tc>
          <w:tcPr>
            <w:tcW w:w="8669" w:type="dxa"/>
            <w:gridSpan w:val="5"/>
            <w:vAlign w:val="center"/>
          </w:tcPr>
          <w:p w14:paraId="23605E8F" w14:textId="77777777" w:rsidR="00A95446" w:rsidRPr="00D558D1" w:rsidRDefault="00A95446" w:rsidP="00A902E8">
            <w:pPr>
              <w:tabs>
                <w:tab w:val="center" w:pos="4419"/>
                <w:tab w:val="left" w:pos="6158"/>
              </w:tabs>
              <w:jc w:val="center"/>
              <w:rPr>
                <w:rFonts w:ascii="Arial Narrow" w:hAnsi="Arial Narrow" w:cs="Arial"/>
                <w:sz w:val="18"/>
                <w:szCs w:val="20"/>
                <w:lang w:val="es-ES"/>
              </w:rPr>
            </w:pPr>
          </w:p>
        </w:tc>
      </w:tr>
      <w:tr w:rsidR="00A95446" w:rsidRPr="00C31E79" w14:paraId="655671AB" w14:textId="77777777" w:rsidTr="00A902E8">
        <w:tc>
          <w:tcPr>
            <w:tcW w:w="8669" w:type="dxa"/>
            <w:gridSpan w:val="5"/>
            <w:vAlign w:val="center"/>
          </w:tcPr>
          <w:p w14:paraId="18393296" w14:textId="77777777" w:rsidR="00A95446" w:rsidRPr="00D558D1" w:rsidRDefault="00A95446" w:rsidP="00A902E8">
            <w:pPr>
              <w:tabs>
                <w:tab w:val="center" w:pos="4419"/>
                <w:tab w:val="left" w:pos="6158"/>
              </w:tabs>
              <w:jc w:val="center"/>
              <w:rPr>
                <w:rFonts w:ascii="Arial Narrow" w:hAnsi="Arial Narrow" w:cs="Arial"/>
                <w:sz w:val="18"/>
                <w:szCs w:val="20"/>
                <w:lang w:val="es-ES"/>
              </w:rPr>
            </w:pPr>
            <w:r w:rsidRPr="00D558D1">
              <w:rPr>
                <w:rFonts w:ascii="Arial Narrow" w:hAnsi="Arial Narrow" w:cs="Arial"/>
                <w:sz w:val="18"/>
                <w:szCs w:val="20"/>
                <w:lang w:val="es-ES"/>
              </w:rPr>
              <w:t>Observaciones</w:t>
            </w:r>
          </w:p>
        </w:tc>
      </w:tr>
      <w:tr w:rsidR="00A95446" w:rsidRPr="00C31E79" w14:paraId="5FF19717" w14:textId="77777777" w:rsidTr="00A902E8">
        <w:tc>
          <w:tcPr>
            <w:tcW w:w="8669" w:type="dxa"/>
            <w:gridSpan w:val="5"/>
            <w:vAlign w:val="center"/>
          </w:tcPr>
          <w:p w14:paraId="40538A68" w14:textId="77777777" w:rsidR="00A95446" w:rsidRPr="00C11322" w:rsidRDefault="00A95446" w:rsidP="00A902E8">
            <w:pPr>
              <w:tabs>
                <w:tab w:val="center" w:pos="4419"/>
                <w:tab w:val="left" w:pos="6158"/>
              </w:tabs>
              <w:jc w:val="center"/>
              <w:rPr>
                <w:rFonts w:ascii="Arial Narrow" w:hAnsi="Arial Narrow" w:cs="Arial"/>
                <w:sz w:val="18"/>
                <w:szCs w:val="20"/>
                <w:lang w:val="es-ES"/>
              </w:rPr>
            </w:pPr>
          </w:p>
        </w:tc>
      </w:tr>
    </w:tbl>
    <w:p w14:paraId="2AFFCE05" w14:textId="77777777" w:rsidR="00A95446" w:rsidRDefault="00A95446" w:rsidP="00A95446">
      <w:pPr>
        <w:rPr>
          <w:rFonts w:ascii="Arial Narrow" w:hAnsi="Arial Narrow" w:cs="Times New Roman"/>
          <w:sz w:val="20"/>
          <w:szCs w:val="20"/>
        </w:rPr>
      </w:pPr>
    </w:p>
    <w:tbl>
      <w:tblPr>
        <w:tblStyle w:val="Tablaconcuadrcula"/>
        <w:tblpPr w:leftFromText="180" w:rightFromText="180" w:vertAnchor="text" w:horzAnchor="margin" w:tblpY="134"/>
        <w:tblOverlap w:val="never"/>
        <w:tblW w:w="0" w:type="auto"/>
        <w:tblLook w:val="04A0" w:firstRow="1" w:lastRow="0" w:firstColumn="1" w:lastColumn="0" w:noHBand="0" w:noVBand="1"/>
      </w:tblPr>
      <w:tblGrid>
        <w:gridCol w:w="4585"/>
        <w:gridCol w:w="832"/>
        <w:gridCol w:w="1083"/>
        <w:gridCol w:w="1086"/>
        <w:gridCol w:w="1083"/>
      </w:tblGrid>
      <w:tr w:rsidR="00A95446" w:rsidRPr="00C31E79" w14:paraId="6A890027" w14:textId="77777777" w:rsidTr="00A902E8">
        <w:trPr>
          <w:trHeight w:val="245"/>
        </w:trPr>
        <w:tc>
          <w:tcPr>
            <w:tcW w:w="4585" w:type="dxa"/>
            <w:shd w:val="clear" w:color="auto" w:fill="7030A0"/>
            <w:vAlign w:val="center"/>
          </w:tcPr>
          <w:p w14:paraId="328F53EF" w14:textId="0F180556" w:rsidR="00A95446" w:rsidRPr="00C578AE" w:rsidRDefault="00A95446" w:rsidP="00A902E8">
            <w:pPr>
              <w:jc w:val="both"/>
              <w:rPr>
                <w:rFonts w:ascii="Arial Narrow" w:hAnsi="Arial Narrow" w:cs="Times New Roman"/>
                <w:color w:val="FFFFFF" w:themeColor="background1"/>
                <w:sz w:val="18"/>
                <w:szCs w:val="20"/>
              </w:rPr>
            </w:pPr>
            <w:r>
              <w:rPr>
                <w:rFonts w:ascii="Arial Narrow" w:hAnsi="Arial Narrow" w:cs="Times New Roman"/>
                <w:color w:val="FFFFFF" w:themeColor="background1"/>
                <w:sz w:val="18"/>
                <w:szCs w:val="20"/>
              </w:rPr>
              <w:t xml:space="preserve">3.- </w:t>
            </w:r>
            <w:r w:rsidRPr="00C578AE">
              <w:rPr>
                <w:rFonts w:ascii="Arial Narrow" w:hAnsi="Arial Narrow" w:cs="Times New Roman"/>
                <w:color w:val="FFFFFF" w:themeColor="background1"/>
                <w:sz w:val="18"/>
                <w:szCs w:val="20"/>
              </w:rPr>
              <w:t>¿</w:t>
            </w:r>
            <w:r w:rsidR="0085236A">
              <w:rPr>
                <w:rFonts w:ascii="Arial Narrow" w:hAnsi="Arial Narrow" w:cs="Times New Roman"/>
                <w:color w:val="FFFFFF" w:themeColor="background1"/>
                <w:sz w:val="18"/>
                <w:szCs w:val="20"/>
              </w:rPr>
              <w:t>Las acciones de capacitación en Gobierno Abierto consideran también a las partes interesadas (organizaciones, colectivos, comités vecinales, académicos, ciudadanía en general) para que conozcan los alcances del gobierno abierto y se potencia su participación</w:t>
            </w:r>
            <w:r>
              <w:rPr>
                <w:rFonts w:ascii="Arial Narrow" w:hAnsi="Arial Narrow" w:cs="Times New Roman"/>
                <w:color w:val="FFFFFF" w:themeColor="background1"/>
                <w:sz w:val="18"/>
                <w:szCs w:val="20"/>
              </w:rPr>
              <w:t>?</w:t>
            </w:r>
          </w:p>
        </w:tc>
        <w:tc>
          <w:tcPr>
            <w:tcW w:w="832" w:type="dxa"/>
            <w:shd w:val="clear" w:color="auto" w:fill="7030A0"/>
            <w:vAlign w:val="center"/>
          </w:tcPr>
          <w:p w14:paraId="3F93C18E" w14:textId="77777777" w:rsidR="00A95446" w:rsidRPr="00C578AE" w:rsidRDefault="00A95446" w:rsidP="00A902E8">
            <w:pPr>
              <w:tabs>
                <w:tab w:val="center" w:pos="4419"/>
                <w:tab w:val="left" w:pos="6158"/>
              </w:tabs>
              <w:jc w:val="center"/>
              <w:rPr>
                <w:rFonts w:ascii="Arial Narrow" w:hAnsi="Arial Narrow" w:cs="Arial"/>
                <w:color w:val="FFFFFF" w:themeColor="background1"/>
                <w:sz w:val="18"/>
                <w:szCs w:val="20"/>
                <w:lang w:val="es-ES"/>
              </w:rPr>
            </w:pPr>
            <w:r w:rsidRPr="00C578AE">
              <w:rPr>
                <w:rFonts w:ascii="Arial Narrow" w:hAnsi="Arial Narrow" w:cs="Arial"/>
                <w:color w:val="FFFFFF" w:themeColor="background1"/>
                <w:sz w:val="18"/>
                <w:szCs w:val="20"/>
                <w:lang w:val="es-ES"/>
              </w:rPr>
              <w:t>Sí</w:t>
            </w:r>
          </w:p>
        </w:tc>
        <w:tc>
          <w:tcPr>
            <w:tcW w:w="1083" w:type="dxa"/>
            <w:vAlign w:val="center"/>
          </w:tcPr>
          <w:p w14:paraId="2275343D" w14:textId="77777777" w:rsidR="00A95446" w:rsidRPr="00D558D1" w:rsidRDefault="00A95446" w:rsidP="00A902E8">
            <w:pPr>
              <w:tabs>
                <w:tab w:val="center" w:pos="4419"/>
                <w:tab w:val="left" w:pos="6158"/>
              </w:tabs>
              <w:jc w:val="center"/>
              <w:rPr>
                <w:rFonts w:ascii="Arial Narrow" w:hAnsi="Arial Narrow" w:cs="Arial"/>
                <w:color w:val="4472C4" w:themeColor="accent1"/>
                <w:sz w:val="18"/>
                <w:szCs w:val="20"/>
                <w:lang w:val="es-ES"/>
              </w:rPr>
            </w:pPr>
          </w:p>
        </w:tc>
        <w:tc>
          <w:tcPr>
            <w:tcW w:w="1086" w:type="dxa"/>
            <w:shd w:val="clear" w:color="auto" w:fill="7030A0"/>
            <w:vAlign w:val="center"/>
          </w:tcPr>
          <w:p w14:paraId="0561BEDD" w14:textId="77777777" w:rsidR="00A95446" w:rsidRPr="00C578AE" w:rsidRDefault="00A95446" w:rsidP="00A902E8">
            <w:pPr>
              <w:tabs>
                <w:tab w:val="center" w:pos="4419"/>
                <w:tab w:val="left" w:pos="6158"/>
              </w:tabs>
              <w:jc w:val="center"/>
              <w:rPr>
                <w:rFonts w:ascii="Arial Narrow" w:hAnsi="Arial Narrow" w:cs="Arial"/>
                <w:color w:val="FFFFFF" w:themeColor="background1"/>
                <w:sz w:val="18"/>
                <w:szCs w:val="20"/>
                <w:lang w:val="es-ES"/>
              </w:rPr>
            </w:pPr>
            <w:r w:rsidRPr="00C578AE">
              <w:rPr>
                <w:rFonts w:ascii="Arial Narrow" w:hAnsi="Arial Narrow" w:cs="Arial"/>
                <w:color w:val="FFFFFF" w:themeColor="background1"/>
                <w:sz w:val="18"/>
                <w:szCs w:val="20"/>
                <w:lang w:val="es-ES"/>
              </w:rPr>
              <w:t>No</w:t>
            </w:r>
          </w:p>
        </w:tc>
        <w:tc>
          <w:tcPr>
            <w:tcW w:w="1083" w:type="dxa"/>
            <w:vAlign w:val="center"/>
          </w:tcPr>
          <w:p w14:paraId="11E3C854" w14:textId="77777777" w:rsidR="00A95446" w:rsidRPr="00D558D1" w:rsidRDefault="00A95446" w:rsidP="00A902E8">
            <w:pPr>
              <w:tabs>
                <w:tab w:val="center" w:pos="4419"/>
                <w:tab w:val="left" w:pos="6158"/>
              </w:tabs>
              <w:jc w:val="center"/>
              <w:rPr>
                <w:rFonts w:ascii="Arial Narrow" w:hAnsi="Arial Narrow" w:cs="Arial"/>
                <w:sz w:val="18"/>
                <w:szCs w:val="20"/>
                <w:lang w:val="es-ES"/>
              </w:rPr>
            </w:pPr>
          </w:p>
        </w:tc>
      </w:tr>
      <w:tr w:rsidR="00A95446" w:rsidRPr="00C31E79" w14:paraId="028140A5" w14:textId="77777777" w:rsidTr="00A902E8">
        <w:trPr>
          <w:trHeight w:val="244"/>
        </w:trPr>
        <w:tc>
          <w:tcPr>
            <w:tcW w:w="8669" w:type="dxa"/>
            <w:gridSpan w:val="5"/>
            <w:shd w:val="clear" w:color="auto" w:fill="F2F2F2" w:themeFill="background1" w:themeFillShade="F2"/>
            <w:vAlign w:val="center"/>
          </w:tcPr>
          <w:p w14:paraId="24D7B681" w14:textId="77777777" w:rsidR="00A95446" w:rsidRPr="00D558D1" w:rsidRDefault="00A95446" w:rsidP="00A902E8">
            <w:pPr>
              <w:tabs>
                <w:tab w:val="center" w:pos="4419"/>
                <w:tab w:val="left" w:pos="6158"/>
              </w:tabs>
              <w:jc w:val="center"/>
              <w:rPr>
                <w:rFonts w:ascii="Arial Narrow" w:hAnsi="Arial Narrow" w:cs="Arial"/>
                <w:sz w:val="18"/>
                <w:szCs w:val="20"/>
                <w:lang w:val="es-ES"/>
              </w:rPr>
            </w:pPr>
            <w:r w:rsidRPr="007177DF">
              <w:rPr>
                <w:rFonts w:ascii="Arial Narrow" w:hAnsi="Arial Narrow" w:cs="Arial"/>
                <w:sz w:val="18"/>
                <w:szCs w:val="20"/>
                <w:lang w:val="es-ES"/>
              </w:rPr>
              <w:t xml:space="preserve">En caso afirmativo, </w:t>
            </w:r>
            <w:r>
              <w:rPr>
                <w:rFonts w:ascii="Arial Narrow" w:hAnsi="Arial Narrow" w:cs="Arial"/>
                <w:sz w:val="18"/>
                <w:szCs w:val="20"/>
                <w:lang w:val="es-ES"/>
              </w:rPr>
              <w:t xml:space="preserve">explicarlo </w:t>
            </w:r>
          </w:p>
        </w:tc>
      </w:tr>
      <w:tr w:rsidR="00A95446" w:rsidRPr="00C31E79" w14:paraId="26FE11CF" w14:textId="77777777" w:rsidTr="00A902E8">
        <w:tc>
          <w:tcPr>
            <w:tcW w:w="8669" w:type="dxa"/>
            <w:gridSpan w:val="5"/>
            <w:vAlign w:val="center"/>
          </w:tcPr>
          <w:p w14:paraId="33999BE3" w14:textId="77777777" w:rsidR="00A95446" w:rsidRPr="00D558D1" w:rsidRDefault="00A95446" w:rsidP="00A902E8">
            <w:pPr>
              <w:tabs>
                <w:tab w:val="center" w:pos="4419"/>
                <w:tab w:val="left" w:pos="6158"/>
              </w:tabs>
              <w:jc w:val="both"/>
              <w:rPr>
                <w:rFonts w:ascii="Arial Narrow" w:hAnsi="Arial Narrow" w:cs="Arial"/>
                <w:color w:val="4472C4" w:themeColor="accent1"/>
                <w:sz w:val="18"/>
                <w:szCs w:val="20"/>
              </w:rPr>
            </w:pPr>
          </w:p>
        </w:tc>
      </w:tr>
      <w:tr w:rsidR="00A95446" w:rsidRPr="00C31E79" w14:paraId="5A8B5F8A" w14:textId="77777777" w:rsidTr="00A902E8">
        <w:tc>
          <w:tcPr>
            <w:tcW w:w="8669" w:type="dxa"/>
            <w:gridSpan w:val="5"/>
            <w:vAlign w:val="center"/>
          </w:tcPr>
          <w:p w14:paraId="7BFE0178" w14:textId="77777777" w:rsidR="00A95446" w:rsidRPr="00D558D1" w:rsidRDefault="00A95446" w:rsidP="00A902E8">
            <w:pPr>
              <w:tabs>
                <w:tab w:val="center" w:pos="4419"/>
                <w:tab w:val="left" w:pos="6158"/>
              </w:tabs>
              <w:jc w:val="center"/>
              <w:rPr>
                <w:rFonts w:ascii="Arial Narrow" w:hAnsi="Arial Narrow" w:cs="Arial"/>
                <w:sz w:val="18"/>
                <w:szCs w:val="20"/>
                <w:lang w:val="es-ES"/>
              </w:rPr>
            </w:pPr>
            <w:r w:rsidRPr="00796FA1">
              <w:rPr>
                <w:rFonts w:ascii="Arial Narrow" w:hAnsi="Arial Narrow" w:cs="Arial"/>
                <w:sz w:val="18"/>
                <w:szCs w:val="20"/>
                <w:lang w:val="es-ES"/>
              </w:rPr>
              <w:t>Nombre del documento que</w:t>
            </w:r>
            <w:r>
              <w:rPr>
                <w:rFonts w:ascii="Arial Narrow" w:hAnsi="Arial Narrow" w:cs="Arial"/>
                <w:sz w:val="18"/>
                <w:szCs w:val="20"/>
                <w:lang w:val="es-ES"/>
              </w:rPr>
              <w:t xml:space="preserve"> se</w:t>
            </w:r>
            <w:r w:rsidRPr="00796FA1">
              <w:rPr>
                <w:rFonts w:ascii="Arial Narrow" w:hAnsi="Arial Narrow" w:cs="Arial"/>
                <w:sz w:val="18"/>
                <w:szCs w:val="20"/>
                <w:lang w:val="es-ES"/>
              </w:rPr>
              <w:t xml:space="preserve"> adjunta como evidencia</w:t>
            </w:r>
            <w:r>
              <w:rPr>
                <w:rFonts w:ascii="Arial Narrow" w:hAnsi="Arial Narrow" w:cs="Arial"/>
                <w:sz w:val="18"/>
                <w:szCs w:val="20"/>
                <w:lang w:val="es-ES"/>
              </w:rPr>
              <w:t xml:space="preserve"> o hipervínculo a la misma</w:t>
            </w:r>
          </w:p>
        </w:tc>
      </w:tr>
      <w:tr w:rsidR="00A95446" w:rsidRPr="00C31E79" w14:paraId="4EC3FB13" w14:textId="77777777" w:rsidTr="00A902E8">
        <w:tc>
          <w:tcPr>
            <w:tcW w:w="8669" w:type="dxa"/>
            <w:gridSpan w:val="5"/>
            <w:vAlign w:val="center"/>
          </w:tcPr>
          <w:p w14:paraId="2FDD1038" w14:textId="77777777" w:rsidR="00A95446" w:rsidRPr="00D558D1" w:rsidRDefault="00A95446" w:rsidP="00A902E8">
            <w:pPr>
              <w:tabs>
                <w:tab w:val="center" w:pos="4419"/>
                <w:tab w:val="left" w:pos="6158"/>
              </w:tabs>
              <w:jc w:val="center"/>
              <w:rPr>
                <w:rFonts w:ascii="Arial Narrow" w:hAnsi="Arial Narrow" w:cs="Arial"/>
                <w:sz w:val="18"/>
                <w:szCs w:val="20"/>
                <w:lang w:val="es-ES"/>
              </w:rPr>
            </w:pPr>
          </w:p>
        </w:tc>
      </w:tr>
      <w:tr w:rsidR="00A95446" w:rsidRPr="00C31E79" w14:paraId="1429E8A9" w14:textId="77777777" w:rsidTr="00A902E8">
        <w:tc>
          <w:tcPr>
            <w:tcW w:w="8669" w:type="dxa"/>
            <w:gridSpan w:val="5"/>
            <w:vAlign w:val="center"/>
          </w:tcPr>
          <w:p w14:paraId="4F83F3B9" w14:textId="77777777" w:rsidR="00A95446" w:rsidRPr="00D558D1" w:rsidRDefault="00A95446" w:rsidP="00A902E8">
            <w:pPr>
              <w:tabs>
                <w:tab w:val="center" w:pos="4419"/>
                <w:tab w:val="left" w:pos="6158"/>
              </w:tabs>
              <w:jc w:val="center"/>
              <w:rPr>
                <w:rFonts w:ascii="Arial Narrow" w:hAnsi="Arial Narrow" w:cs="Arial"/>
                <w:sz w:val="18"/>
                <w:szCs w:val="20"/>
                <w:lang w:val="es-ES"/>
              </w:rPr>
            </w:pPr>
            <w:r w:rsidRPr="00D558D1">
              <w:rPr>
                <w:rFonts w:ascii="Arial Narrow" w:hAnsi="Arial Narrow" w:cs="Arial"/>
                <w:sz w:val="18"/>
                <w:szCs w:val="20"/>
                <w:lang w:val="es-ES"/>
              </w:rPr>
              <w:t>Observaciones</w:t>
            </w:r>
          </w:p>
        </w:tc>
      </w:tr>
      <w:tr w:rsidR="00A95446" w:rsidRPr="00C31E79" w14:paraId="7B4244F9" w14:textId="77777777" w:rsidTr="00A902E8">
        <w:tc>
          <w:tcPr>
            <w:tcW w:w="8669" w:type="dxa"/>
            <w:gridSpan w:val="5"/>
            <w:vAlign w:val="center"/>
          </w:tcPr>
          <w:p w14:paraId="26CF56D1" w14:textId="77777777" w:rsidR="00A95446" w:rsidRPr="00C11322" w:rsidRDefault="00A95446" w:rsidP="00A902E8">
            <w:pPr>
              <w:tabs>
                <w:tab w:val="center" w:pos="4419"/>
                <w:tab w:val="left" w:pos="6158"/>
              </w:tabs>
              <w:jc w:val="center"/>
              <w:rPr>
                <w:rFonts w:ascii="Arial Narrow" w:hAnsi="Arial Narrow" w:cs="Arial"/>
                <w:sz w:val="18"/>
                <w:szCs w:val="20"/>
                <w:lang w:val="es-ES"/>
              </w:rPr>
            </w:pPr>
          </w:p>
        </w:tc>
      </w:tr>
    </w:tbl>
    <w:p w14:paraId="100E31FA" w14:textId="03D507E9" w:rsidR="0085236A" w:rsidRDefault="0085236A" w:rsidP="00A95446">
      <w:pPr>
        <w:rPr>
          <w:rFonts w:ascii="Arial Narrow" w:hAnsi="Arial Narrow" w:cs="Times New Roman"/>
          <w:sz w:val="20"/>
          <w:szCs w:val="20"/>
        </w:rPr>
      </w:pPr>
    </w:p>
    <w:p w14:paraId="7F9A2061" w14:textId="2FDB36C8" w:rsidR="00153D17" w:rsidRDefault="0085236A" w:rsidP="00B20A73">
      <w:pPr>
        <w:rPr>
          <w:rFonts w:ascii="Arial Narrow" w:hAnsi="Arial Narrow" w:cs="Times New Roman"/>
          <w:sz w:val="18"/>
          <w:szCs w:val="20"/>
        </w:rPr>
      </w:pPr>
      <w:r>
        <w:rPr>
          <w:rFonts w:ascii="Arial Narrow" w:hAnsi="Arial Narrow" w:cs="Times New Roman"/>
          <w:sz w:val="18"/>
          <w:szCs w:val="20"/>
        </w:rPr>
        <w:t>Capacidades para Promover la Innovación Pública</w:t>
      </w:r>
    </w:p>
    <w:p w14:paraId="67CD0954" w14:textId="2AE7638A" w:rsidR="00525532" w:rsidRDefault="00153D17" w:rsidP="00525532">
      <w:pPr>
        <w:rPr>
          <w:rFonts w:ascii="Arial Narrow" w:hAnsi="Arial Narrow" w:cs="Times New Roman"/>
          <w:sz w:val="20"/>
          <w:szCs w:val="20"/>
        </w:rPr>
      </w:pPr>
      <w:r>
        <w:rPr>
          <w:rFonts w:ascii="Arial Narrow" w:hAnsi="Arial Narrow" w:cs="Times New Roman"/>
          <w:sz w:val="18"/>
          <w:szCs w:val="20"/>
        </w:rPr>
        <w:t xml:space="preserve">I.- </w:t>
      </w:r>
      <w:r w:rsidR="0085236A">
        <w:rPr>
          <w:rFonts w:ascii="Arial Narrow" w:hAnsi="Arial Narrow" w:cs="Times New Roman"/>
          <w:sz w:val="18"/>
          <w:szCs w:val="20"/>
        </w:rPr>
        <w:t>Innovación</w:t>
      </w:r>
    </w:p>
    <w:tbl>
      <w:tblPr>
        <w:tblStyle w:val="Tablaconcuadrcula"/>
        <w:tblpPr w:leftFromText="180" w:rightFromText="180" w:vertAnchor="text" w:horzAnchor="margin" w:tblpY="134"/>
        <w:tblOverlap w:val="never"/>
        <w:tblW w:w="0" w:type="auto"/>
        <w:tblLook w:val="04A0" w:firstRow="1" w:lastRow="0" w:firstColumn="1" w:lastColumn="0" w:noHBand="0" w:noVBand="1"/>
      </w:tblPr>
      <w:tblGrid>
        <w:gridCol w:w="4585"/>
        <w:gridCol w:w="832"/>
        <w:gridCol w:w="1083"/>
        <w:gridCol w:w="1086"/>
        <w:gridCol w:w="1083"/>
      </w:tblGrid>
      <w:tr w:rsidR="00525532" w:rsidRPr="00C31E79" w14:paraId="25F44160" w14:textId="77777777" w:rsidTr="008F5393">
        <w:trPr>
          <w:trHeight w:val="245"/>
        </w:trPr>
        <w:tc>
          <w:tcPr>
            <w:tcW w:w="4585" w:type="dxa"/>
            <w:shd w:val="clear" w:color="auto" w:fill="7030A0"/>
            <w:vAlign w:val="center"/>
          </w:tcPr>
          <w:p w14:paraId="3FEBD87F" w14:textId="0E572B71" w:rsidR="00525532" w:rsidRPr="00C578AE" w:rsidRDefault="00525532" w:rsidP="008F5393">
            <w:pPr>
              <w:jc w:val="both"/>
              <w:rPr>
                <w:rFonts w:ascii="Arial Narrow" w:hAnsi="Arial Narrow" w:cs="Times New Roman"/>
                <w:color w:val="FFFFFF" w:themeColor="background1"/>
                <w:sz w:val="18"/>
                <w:szCs w:val="20"/>
              </w:rPr>
            </w:pPr>
            <w:r>
              <w:rPr>
                <w:rFonts w:ascii="Arial Narrow" w:hAnsi="Arial Narrow" w:cs="Times New Roman"/>
                <w:color w:val="FFFFFF" w:themeColor="background1"/>
                <w:sz w:val="18"/>
                <w:szCs w:val="20"/>
              </w:rPr>
              <w:t xml:space="preserve">1.- </w:t>
            </w:r>
            <w:r w:rsidRPr="00C578AE">
              <w:rPr>
                <w:rFonts w:ascii="Arial Narrow" w:hAnsi="Arial Narrow" w:cs="Times New Roman"/>
                <w:color w:val="FFFFFF" w:themeColor="background1"/>
                <w:sz w:val="18"/>
                <w:szCs w:val="20"/>
              </w:rPr>
              <w:t>¿</w:t>
            </w:r>
            <w:r w:rsidR="0085236A">
              <w:rPr>
                <w:rFonts w:ascii="Arial Narrow" w:hAnsi="Arial Narrow" w:cs="Times New Roman"/>
                <w:color w:val="FFFFFF" w:themeColor="background1"/>
                <w:sz w:val="18"/>
                <w:szCs w:val="20"/>
              </w:rPr>
              <w:t>Se promueve el uso de herramientas de administración electrónica para aumentar la eficacia en servicios y mejorar la transparencia</w:t>
            </w:r>
            <w:r>
              <w:rPr>
                <w:rFonts w:ascii="Arial Narrow" w:hAnsi="Arial Narrow" w:cs="Times New Roman"/>
                <w:color w:val="FFFFFF" w:themeColor="background1"/>
                <w:sz w:val="18"/>
                <w:szCs w:val="20"/>
              </w:rPr>
              <w:t>?</w:t>
            </w:r>
          </w:p>
        </w:tc>
        <w:tc>
          <w:tcPr>
            <w:tcW w:w="832" w:type="dxa"/>
            <w:shd w:val="clear" w:color="auto" w:fill="7030A0"/>
            <w:vAlign w:val="center"/>
          </w:tcPr>
          <w:p w14:paraId="55DD5913" w14:textId="77777777" w:rsidR="00525532" w:rsidRPr="00C578AE" w:rsidRDefault="00525532" w:rsidP="008F5393">
            <w:pPr>
              <w:tabs>
                <w:tab w:val="center" w:pos="4419"/>
                <w:tab w:val="left" w:pos="6158"/>
              </w:tabs>
              <w:jc w:val="center"/>
              <w:rPr>
                <w:rFonts w:ascii="Arial Narrow" w:hAnsi="Arial Narrow" w:cs="Arial"/>
                <w:color w:val="FFFFFF" w:themeColor="background1"/>
                <w:sz w:val="18"/>
                <w:szCs w:val="20"/>
                <w:lang w:val="es-ES"/>
              </w:rPr>
            </w:pPr>
            <w:r w:rsidRPr="00C578AE">
              <w:rPr>
                <w:rFonts w:ascii="Arial Narrow" w:hAnsi="Arial Narrow" w:cs="Arial"/>
                <w:color w:val="FFFFFF" w:themeColor="background1"/>
                <w:sz w:val="18"/>
                <w:szCs w:val="20"/>
                <w:lang w:val="es-ES"/>
              </w:rPr>
              <w:t>Sí</w:t>
            </w:r>
          </w:p>
        </w:tc>
        <w:tc>
          <w:tcPr>
            <w:tcW w:w="1083" w:type="dxa"/>
            <w:vAlign w:val="center"/>
          </w:tcPr>
          <w:p w14:paraId="27AF1F0C" w14:textId="77777777" w:rsidR="00525532" w:rsidRPr="00D558D1" w:rsidRDefault="00525532" w:rsidP="008F5393">
            <w:pPr>
              <w:tabs>
                <w:tab w:val="center" w:pos="4419"/>
                <w:tab w:val="left" w:pos="6158"/>
              </w:tabs>
              <w:jc w:val="center"/>
              <w:rPr>
                <w:rFonts w:ascii="Arial Narrow" w:hAnsi="Arial Narrow" w:cs="Arial"/>
                <w:color w:val="4472C4" w:themeColor="accent1"/>
                <w:sz w:val="18"/>
                <w:szCs w:val="20"/>
                <w:lang w:val="es-ES"/>
              </w:rPr>
            </w:pPr>
          </w:p>
        </w:tc>
        <w:tc>
          <w:tcPr>
            <w:tcW w:w="1086" w:type="dxa"/>
            <w:shd w:val="clear" w:color="auto" w:fill="7030A0"/>
            <w:vAlign w:val="center"/>
          </w:tcPr>
          <w:p w14:paraId="0446CD7B" w14:textId="77777777" w:rsidR="00525532" w:rsidRPr="00C578AE" w:rsidRDefault="00525532" w:rsidP="008F5393">
            <w:pPr>
              <w:tabs>
                <w:tab w:val="center" w:pos="4419"/>
                <w:tab w:val="left" w:pos="6158"/>
              </w:tabs>
              <w:jc w:val="center"/>
              <w:rPr>
                <w:rFonts w:ascii="Arial Narrow" w:hAnsi="Arial Narrow" w:cs="Arial"/>
                <w:color w:val="FFFFFF" w:themeColor="background1"/>
                <w:sz w:val="18"/>
                <w:szCs w:val="20"/>
                <w:lang w:val="es-ES"/>
              </w:rPr>
            </w:pPr>
            <w:r w:rsidRPr="00C578AE">
              <w:rPr>
                <w:rFonts w:ascii="Arial Narrow" w:hAnsi="Arial Narrow" w:cs="Arial"/>
                <w:color w:val="FFFFFF" w:themeColor="background1"/>
                <w:sz w:val="18"/>
                <w:szCs w:val="20"/>
                <w:lang w:val="es-ES"/>
              </w:rPr>
              <w:t>No</w:t>
            </w:r>
          </w:p>
        </w:tc>
        <w:tc>
          <w:tcPr>
            <w:tcW w:w="1083" w:type="dxa"/>
            <w:vAlign w:val="center"/>
          </w:tcPr>
          <w:p w14:paraId="2B458B0D" w14:textId="77777777" w:rsidR="00525532" w:rsidRPr="00D558D1" w:rsidRDefault="00525532" w:rsidP="008F5393">
            <w:pPr>
              <w:tabs>
                <w:tab w:val="center" w:pos="4419"/>
                <w:tab w:val="left" w:pos="6158"/>
              </w:tabs>
              <w:jc w:val="center"/>
              <w:rPr>
                <w:rFonts w:ascii="Arial Narrow" w:hAnsi="Arial Narrow" w:cs="Arial"/>
                <w:sz w:val="18"/>
                <w:szCs w:val="20"/>
                <w:lang w:val="es-ES"/>
              </w:rPr>
            </w:pPr>
          </w:p>
        </w:tc>
      </w:tr>
      <w:tr w:rsidR="00525532" w:rsidRPr="00C31E79" w14:paraId="1974EFCF" w14:textId="77777777" w:rsidTr="008F5393">
        <w:trPr>
          <w:trHeight w:val="244"/>
        </w:trPr>
        <w:tc>
          <w:tcPr>
            <w:tcW w:w="8669" w:type="dxa"/>
            <w:gridSpan w:val="5"/>
            <w:shd w:val="clear" w:color="auto" w:fill="F2F2F2" w:themeFill="background1" w:themeFillShade="F2"/>
            <w:vAlign w:val="center"/>
          </w:tcPr>
          <w:p w14:paraId="267CB693" w14:textId="77777777" w:rsidR="00525532" w:rsidRPr="00D558D1" w:rsidRDefault="00525532" w:rsidP="008F5393">
            <w:pPr>
              <w:tabs>
                <w:tab w:val="center" w:pos="4419"/>
                <w:tab w:val="left" w:pos="6158"/>
              </w:tabs>
              <w:jc w:val="center"/>
              <w:rPr>
                <w:rFonts w:ascii="Arial Narrow" w:hAnsi="Arial Narrow" w:cs="Arial"/>
                <w:sz w:val="18"/>
                <w:szCs w:val="20"/>
                <w:lang w:val="es-ES"/>
              </w:rPr>
            </w:pPr>
            <w:r w:rsidRPr="007177DF">
              <w:rPr>
                <w:rFonts w:ascii="Arial Narrow" w:hAnsi="Arial Narrow" w:cs="Arial"/>
                <w:sz w:val="18"/>
                <w:szCs w:val="20"/>
                <w:lang w:val="es-ES"/>
              </w:rPr>
              <w:t xml:space="preserve">En caso afirmativo, </w:t>
            </w:r>
            <w:r>
              <w:rPr>
                <w:rFonts w:ascii="Arial Narrow" w:hAnsi="Arial Narrow" w:cs="Arial"/>
                <w:sz w:val="18"/>
                <w:szCs w:val="20"/>
                <w:lang w:val="es-ES"/>
              </w:rPr>
              <w:t xml:space="preserve">explicarlo </w:t>
            </w:r>
          </w:p>
        </w:tc>
      </w:tr>
      <w:tr w:rsidR="00525532" w:rsidRPr="00C31E79" w14:paraId="1BBA8514" w14:textId="77777777" w:rsidTr="008F5393">
        <w:tc>
          <w:tcPr>
            <w:tcW w:w="8669" w:type="dxa"/>
            <w:gridSpan w:val="5"/>
            <w:vAlign w:val="center"/>
          </w:tcPr>
          <w:p w14:paraId="362099D6" w14:textId="77777777" w:rsidR="00525532" w:rsidRPr="00D558D1" w:rsidRDefault="00525532" w:rsidP="008F5393">
            <w:pPr>
              <w:tabs>
                <w:tab w:val="center" w:pos="4419"/>
                <w:tab w:val="left" w:pos="6158"/>
              </w:tabs>
              <w:jc w:val="both"/>
              <w:rPr>
                <w:rFonts w:ascii="Arial Narrow" w:hAnsi="Arial Narrow" w:cs="Arial"/>
                <w:color w:val="4472C4" w:themeColor="accent1"/>
                <w:sz w:val="18"/>
                <w:szCs w:val="20"/>
              </w:rPr>
            </w:pPr>
          </w:p>
        </w:tc>
      </w:tr>
      <w:tr w:rsidR="00525532" w:rsidRPr="00C31E79" w14:paraId="7CDD544C" w14:textId="77777777" w:rsidTr="008F5393">
        <w:tc>
          <w:tcPr>
            <w:tcW w:w="8669" w:type="dxa"/>
            <w:gridSpan w:val="5"/>
            <w:vAlign w:val="center"/>
          </w:tcPr>
          <w:p w14:paraId="5D901E0A" w14:textId="77777777" w:rsidR="00525532" w:rsidRPr="00D558D1" w:rsidRDefault="00525532" w:rsidP="008F5393">
            <w:pPr>
              <w:tabs>
                <w:tab w:val="center" w:pos="4419"/>
                <w:tab w:val="left" w:pos="6158"/>
              </w:tabs>
              <w:jc w:val="center"/>
              <w:rPr>
                <w:rFonts w:ascii="Arial Narrow" w:hAnsi="Arial Narrow" w:cs="Arial"/>
                <w:sz w:val="18"/>
                <w:szCs w:val="20"/>
                <w:lang w:val="es-ES"/>
              </w:rPr>
            </w:pPr>
            <w:r w:rsidRPr="00796FA1">
              <w:rPr>
                <w:rFonts w:ascii="Arial Narrow" w:hAnsi="Arial Narrow" w:cs="Arial"/>
                <w:sz w:val="18"/>
                <w:szCs w:val="20"/>
                <w:lang w:val="es-ES"/>
              </w:rPr>
              <w:t>Nombre del documento que</w:t>
            </w:r>
            <w:r>
              <w:rPr>
                <w:rFonts w:ascii="Arial Narrow" w:hAnsi="Arial Narrow" w:cs="Arial"/>
                <w:sz w:val="18"/>
                <w:szCs w:val="20"/>
                <w:lang w:val="es-ES"/>
              </w:rPr>
              <w:t xml:space="preserve"> se</w:t>
            </w:r>
            <w:r w:rsidRPr="00796FA1">
              <w:rPr>
                <w:rFonts w:ascii="Arial Narrow" w:hAnsi="Arial Narrow" w:cs="Arial"/>
                <w:sz w:val="18"/>
                <w:szCs w:val="20"/>
                <w:lang w:val="es-ES"/>
              </w:rPr>
              <w:t xml:space="preserve"> adjunta como evidencia</w:t>
            </w:r>
            <w:r>
              <w:rPr>
                <w:rFonts w:ascii="Arial Narrow" w:hAnsi="Arial Narrow" w:cs="Arial"/>
                <w:sz w:val="18"/>
                <w:szCs w:val="20"/>
                <w:lang w:val="es-ES"/>
              </w:rPr>
              <w:t xml:space="preserve"> o hipervínculo a la misma</w:t>
            </w:r>
          </w:p>
        </w:tc>
      </w:tr>
      <w:tr w:rsidR="00525532" w:rsidRPr="00C31E79" w14:paraId="3025B57C" w14:textId="77777777" w:rsidTr="008F5393">
        <w:tc>
          <w:tcPr>
            <w:tcW w:w="8669" w:type="dxa"/>
            <w:gridSpan w:val="5"/>
            <w:vAlign w:val="center"/>
          </w:tcPr>
          <w:p w14:paraId="51F7F2AD" w14:textId="77777777" w:rsidR="00525532" w:rsidRPr="00D558D1" w:rsidRDefault="00525532" w:rsidP="008F5393">
            <w:pPr>
              <w:tabs>
                <w:tab w:val="center" w:pos="4419"/>
                <w:tab w:val="left" w:pos="6158"/>
              </w:tabs>
              <w:jc w:val="center"/>
              <w:rPr>
                <w:rFonts w:ascii="Arial Narrow" w:hAnsi="Arial Narrow" w:cs="Arial"/>
                <w:sz w:val="18"/>
                <w:szCs w:val="20"/>
                <w:lang w:val="es-ES"/>
              </w:rPr>
            </w:pPr>
          </w:p>
        </w:tc>
      </w:tr>
      <w:tr w:rsidR="00525532" w:rsidRPr="00C31E79" w14:paraId="4BC8B010" w14:textId="77777777" w:rsidTr="008F5393">
        <w:tc>
          <w:tcPr>
            <w:tcW w:w="8669" w:type="dxa"/>
            <w:gridSpan w:val="5"/>
            <w:vAlign w:val="center"/>
          </w:tcPr>
          <w:p w14:paraId="31B01955" w14:textId="77777777" w:rsidR="00525532" w:rsidRPr="00D558D1" w:rsidRDefault="00525532" w:rsidP="008F5393">
            <w:pPr>
              <w:tabs>
                <w:tab w:val="center" w:pos="4419"/>
                <w:tab w:val="left" w:pos="6158"/>
              </w:tabs>
              <w:jc w:val="center"/>
              <w:rPr>
                <w:rFonts w:ascii="Arial Narrow" w:hAnsi="Arial Narrow" w:cs="Arial"/>
                <w:sz w:val="18"/>
                <w:szCs w:val="20"/>
                <w:lang w:val="es-ES"/>
              </w:rPr>
            </w:pPr>
            <w:r w:rsidRPr="00D558D1">
              <w:rPr>
                <w:rFonts w:ascii="Arial Narrow" w:hAnsi="Arial Narrow" w:cs="Arial"/>
                <w:sz w:val="18"/>
                <w:szCs w:val="20"/>
                <w:lang w:val="es-ES"/>
              </w:rPr>
              <w:t>Observaciones</w:t>
            </w:r>
          </w:p>
        </w:tc>
      </w:tr>
      <w:tr w:rsidR="00525532" w:rsidRPr="00C31E79" w14:paraId="2F663601" w14:textId="77777777" w:rsidTr="008F5393">
        <w:tc>
          <w:tcPr>
            <w:tcW w:w="8669" w:type="dxa"/>
            <w:gridSpan w:val="5"/>
            <w:vAlign w:val="center"/>
          </w:tcPr>
          <w:p w14:paraId="6D173C03" w14:textId="77777777" w:rsidR="00525532" w:rsidRPr="00C11322" w:rsidRDefault="00525532" w:rsidP="008F5393">
            <w:pPr>
              <w:tabs>
                <w:tab w:val="center" w:pos="4419"/>
                <w:tab w:val="left" w:pos="6158"/>
              </w:tabs>
              <w:jc w:val="center"/>
              <w:rPr>
                <w:rFonts w:ascii="Arial Narrow" w:hAnsi="Arial Narrow" w:cs="Arial"/>
                <w:sz w:val="18"/>
                <w:szCs w:val="20"/>
                <w:lang w:val="es-ES"/>
              </w:rPr>
            </w:pPr>
          </w:p>
        </w:tc>
      </w:tr>
    </w:tbl>
    <w:p w14:paraId="0E035529" w14:textId="77777777" w:rsidR="00525532" w:rsidRDefault="00525532" w:rsidP="00525532">
      <w:pPr>
        <w:rPr>
          <w:rFonts w:ascii="Arial Narrow" w:hAnsi="Arial Narrow" w:cs="Times New Roman"/>
          <w:sz w:val="20"/>
          <w:szCs w:val="20"/>
        </w:rPr>
      </w:pPr>
    </w:p>
    <w:tbl>
      <w:tblPr>
        <w:tblStyle w:val="Tablaconcuadrcula"/>
        <w:tblpPr w:leftFromText="180" w:rightFromText="180" w:vertAnchor="text" w:horzAnchor="margin" w:tblpY="134"/>
        <w:tblOverlap w:val="never"/>
        <w:tblW w:w="0" w:type="auto"/>
        <w:tblLook w:val="04A0" w:firstRow="1" w:lastRow="0" w:firstColumn="1" w:lastColumn="0" w:noHBand="0" w:noVBand="1"/>
      </w:tblPr>
      <w:tblGrid>
        <w:gridCol w:w="4585"/>
        <w:gridCol w:w="832"/>
        <w:gridCol w:w="1083"/>
        <w:gridCol w:w="1086"/>
        <w:gridCol w:w="1083"/>
      </w:tblGrid>
      <w:tr w:rsidR="00525532" w:rsidRPr="00C31E79" w14:paraId="148C3862" w14:textId="77777777" w:rsidTr="008F5393">
        <w:trPr>
          <w:trHeight w:val="245"/>
        </w:trPr>
        <w:tc>
          <w:tcPr>
            <w:tcW w:w="4585" w:type="dxa"/>
            <w:shd w:val="clear" w:color="auto" w:fill="7030A0"/>
            <w:vAlign w:val="center"/>
          </w:tcPr>
          <w:p w14:paraId="30E6C91B" w14:textId="2C29B531" w:rsidR="00525532" w:rsidRPr="00C578AE" w:rsidRDefault="00525532" w:rsidP="008F5393">
            <w:pPr>
              <w:jc w:val="both"/>
              <w:rPr>
                <w:rFonts w:ascii="Arial Narrow" w:hAnsi="Arial Narrow" w:cs="Times New Roman"/>
                <w:color w:val="FFFFFF" w:themeColor="background1"/>
                <w:sz w:val="18"/>
                <w:szCs w:val="20"/>
              </w:rPr>
            </w:pPr>
            <w:r>
              <w:rPr>
                <w:rFonts w:ascii="Arial Narrow" w:hAnsi="Arial Narrow" w:cs="Times New Roman"/>
                <w:color w:val="FFFFFF" w:themeColor="background1"/>
                <w:sz w:val="18"/>
                <w:szCs w:val="20"/>
              </w:rPr>
              <w:t xml:space="preserve">2.- </w:t>
            </w:r>
            <w:r w:rsidRPr="00C578AE">
              <w:rPr>
                <w:rFonts w:ascii="Arial Narrow" w:hAnsi="Arial Narrow" w:cs="Times New Roman"/>
                <w:color w:val="FFFFFF" w:themeColor="background1"/>
                <w:sz w:val="18"/>
                <w:szCs w:val="20"/>
              </w:rPr>
              <w:t>¿</w:t>
            </w:r>
            <w:r w:rsidR="0085236A">
              <w:rPr>
                <w:rFonts w:ascii="Arial Narrow" w:hAnsi="Arial Narrow" w:cs="Times New Roman"/>
                <w:color w:val="FFFFFF" w:themeColor="background1"/>
                <w:sz w:val="18"/>
                <w:szCs w:val="20"/>
              </w:rPr>
              <w:t xml:space="preserve">Se promueve el uso de herramientas digitales para la interacción entre la administración y la ciudadanía para </w:t>
            </w:r>
            <w:proofErr w:type="spellStart"/>
            <w:r w:rsidR="0085236A">
              <w:rPr>
                <w:rFonts w:ascii="Arial Narrow" w:hAnsi="Arial Narrow" w:cs="Times New Roman"/>
                <w:color w:val="FFFFFF" w:themeColor="background1"/>
                <w:sz w:val="18"/>
                <w:szCs w:val="20"/>
              </w:rPr>
              <w:t>co-crear</w:t>
            </w:r>
            <w:proofErr w:type="spellEnd"/>
            <w:r w:rsidR="0085236A">
              <w:rPr>
                <w:rFonts w:ascii="Arial Narrow" w:hAnsi="Arial Narrow" w:cs="Times New Roman"/>
                <w:color w:val="FFFFFF" w:themeColor="background1"/>
                <w:sz w:val="18"/>
                <w:szCs w:val="20"/>
              </w:rPr>
              <w:t xml:space="preserve"> soluciones a desafíos comunes y de orden público</w:t>
            </w:r>
            <w:r>
              <w:rPr>
                <w:rFonts w:ascii="Arial Narrow" w:hAnsi="Arial Narrow" w:cs="Times New Roman"/>
                <w:color w:val="FFFFFF" w:themeColor="background1"/>
                <w:sz w:val="18"/>
                <w:szCs w:val="20"/>
              </w:rPr>
              <w:t>?</w:t>
            </w:r>
          </w:p>
        </w:tc>
        <w:tc>
          <w:tcPr>
            <w:tcW w:w="832" w:type="dxa"/>
            <w:shd w:val="clear" w:color="auto" w:fill="7030A0"/>
            <w:vAlign w:val="center"/>
          </w:tcPr>
          <w:p w14:paraId="20BDE807" w14:textId="77777777" w:rsidR="00525532" w:rsidRPr="00C578AE" w:rsidRDefault="00525532" w:rsidP="008F5393">
            <w:pPr>
              <w:tabs>
                <w:tab w:val="center" w:pos="4419"/>
                <w:tab w:val="left" w:pos="6158"/>
              </w:tabs>
              <w:jc w:val="center"/>
              <w:rPr>
                <w:rFonts w:ascii="Arial Narrow" w:hAnsi="Arial Narrow" w:cs="Arial"/>
                <w:color w:val="FFFFFF" w:themeColor="background1"/>
                <w:sz w:val="18"/>
                <w:szCs w:val="20"/>
                <w:lang w:val="es-ES"/>
              </w:rPr>
            </w:pPr>
            <w:r w:rsidRPr="00C578AE">
              <w:rPr>
                <w:rFonts w:ascii="Arial Narrow" w:hAnsi="Arial Narrow" w:cs="Arial"/>
                <w:color w:val="FFFFFF" w:themeColor="background1"/>
                <w:sz w:val="18"/>
                <w:szCs w:val="20"/>
                <w:lang w:val="es-ES"/>
              </w:rPr>
              <w:t>Sí</w:t>
            </w:r>
          </w:p>
        </w:tc>
        <w:tc>
          <w:tcPr>
            <w:tcW w:w="1083" w:type="dxa"/>
            <w:vAlign w:val="center"/>
          </w:tcPr>
          <w:p w14:paraId="307B1881" w14:textId="77777777" w:rsidR="00525532" w:rsidRPr="00D558D1" w:rsidRDefault="00525532" w:rsidP="008F5393">
            <w:pPr>
              <w:tabs>
                <w:tab w:val="center" w:pos="4419"/>
                <w:tab w:val="left" w:pos="6158"/>
              </w:tabs>
              <w:jc w:val="center"/>
              <w:rPr>
                <w:rFonts w:ascii="Arial Narrow" w:hAnsi="Arial Narrow" w:cs="Arial"/>
                <w:color w:val="4472C4" w:themeColor="accent1"/>
                <w:sz w:val="18"/>
                <w:szCs w:val="20"/>
                <w:lang w:val="es-ES"/>
              </w:rPr>
            </w:pPr>
          </w:p>
        </w:tc>
        <w:tc>
          <w:tcPr>
            <w:tcW w:w="1086" w:type="dxa"/>
            <w:shd w:val="clear" w:color="auto" w:fill="7030A0"/>
            <w:vAlign w:val="center"/>
          </w:tcPr>
          <w:p w14:paraId="7D67DD08" w14:textId="77777777" w:rsidR="00525532" w:rsidRPr="00C578AE" w:rsidRDefault="00525532" w:rsidP="008F5393">
            <w:pPr>
              <w:tabs>
                <w:tab w:val="center" w:pos="4419"/>
                <w:tab w:val="left" w:pos="6158"/>
              </w:tabs>
              <w:jc w:val="center"/>
              <w:rPr>
                <w:rFonts w:ascii="Arial Narrow" w:hAnsi="Arial Narrow" w:cs="Arial"/>
                <w:color w:val="FFFFFF" w:themeColor="background1"/>
                <w:sz w:val="18"/>
                <w:szCs w:val="20"/>
                <w:lang w:val="es-ES"/>
              </w:rPr>
            </w:pPr>
            <w:r w:rsidRPr="00C578AE">
              <w:rPr>
                <w:rFonts w:ascii="Arial Narrow" w:hAnsi="Arial Narrow" w:cs="Arial"/>
                <w:color w:val="FFFFFF" w:themeColor="background1"/>
                <w:sz w:val="18"/>
                <w:szCs w:val="20"/>
                <w:lang w:val="es-ES"/>
              </w:rPr>
              <w:t>No</w:t>
            </w:r>
          </w:p>
        </w:tc>
        <w:tc>
          <w:tcPr>
            <w:tcW w:w="1083" w:type="dxa"/>
            <w:vAlign w:val="center"/>
          </w:tcPr>
          <w:p w14:paraId="149789C0" w14:textId="77777777" w:rsidR="00525532" w:rsidRPr="00D558D1" w:rsidRDefault="00525532" w:rsidP="008F5393">
            <w:pPr>
              <w:tabs>
                <w:tab w:val="center" w:pos="4419"/>
                <w:tab w:val="left" w:pos="6158"/>
              </w:tabs>
              <w:jc w:val="center"/>
              <w:rPr>
                <w:rFonts w:ascii="Arial Narrow" w:hAnsi="Arial Narrow" w:cs="Arial"/>
                <w:sz w:val="18"/>
                <w:szCs w:val="20"/>
                <w:lang w:val="es-ES"/>
              </w:rPr>
            </w:pPr>
          </w:p>
        </w:tc>
      </w:tr>
      <w:tr w:rsidR="00525532" w:rsidRPr="00C31E79" w14:paraId="77B3F6F0" w14:textId="77777777" w:rsidTr="008F5393">
        <w:trPr>
          <w:trHeight w:val="244"/>
        </w:trPr>
        <w:tc>
          <w:tcPr>
            <w:tcW w:w="8669" w:type="dxa"/>
            <w:gridSpan w:val="5"/>
            <w:shd w:val="clear" w:color="auto" w:fill="F2F2F2" w:themeFill="background1" w:themeFillShade="F2"/>
            <w:vAlign w:val="center"/>
          </w:tcPr>
          <w:p w14:paraId="625BD2D4" w14:textId="77777777" w:rsidR="00525532" w:rsidRPr="00D558D1" w:rsidRDefault="00525532" w:rsidP="008F5393">
            <w:pPr>
              <w:tabs>
                <w:tab w:val="center" w:pos="4419"/>
                <w:tab w:val="left" w:pos="6158"/>
              </w:tabs>
              <w:jc w:val="center"/>
              <w:rPr>
                <w:rFonts w:ascii="Arial Narrow" w:hAnsi="Arial Narrow" w:cs="Arial"/>
                <w:sz w:val="18"/>
                <w:szCs w:val="20"/>
                <w:lang w:val="es-ES"/>
              </w:rPr>
            </w:pPr>
            <w:r w:rsidRPr="007177DF">
              <w:rPr>
                <w:rFonts w:ascii="Arial Narrow" w:hAnsi="Arial Narrow" w:cs="Arial"/>
                <w:sz w:val="18"/>
                <w:szCs w:val="20"/>
                <w:lang w:val="es-ES"/>
              </w:rPr>
              <w:t xml:space="preserve">En caso afirmativo, </w:t>
            </w:r>
            <w:r>
              <w:rPr>
                <w:rFonts w:ascii="Arial Narrow" w:hAnsi="Arial Narrow" w:cs="Arial"/>
                <w:sz w:val="18"/>
                <w:szCs w:val="20"/>
                <w:lang w:val="es-ES"/>
              </w:rPr>
              <w:t xml:space="preserve">explicarlo </w:t>
            </w:r>
          </w:p>
        </w:tc>
      </w:tr>
      <w:tr w:rsidR="00525532" w:rsidRPr="00C31E79" w14:paraId="231AD36B" w14:textId="77777777" w:rsidTr="008F5393">
        <w:tc>
          <w:tcPr>
            <w:tcW w:w="8669" w:type="dxa"/>
            <w:gridSpan w:val="5"/>
            <w:vAlign w:val="center"/>
          </w:tcPr>
          <w:p w14:paraId="4E1552EB" w14:textId="77777777" w:rsidR="00525532" w:rsidRPr="00D558D1" w:rsidRDefault="00525532" w:rsidP="008F5393">
            <w:pPr>
              <w:tabs>
                <w:tab w:val="center" w:pos="4419"/>
                <w:tab w:val="left" w:pos="6158"/>
              </w:tabs>
              <w:jc w:val="both"/>
              <w:rPr>
                <w:rFonts w:ascii="Arial Narrow" w:hAnsi="Arial Narrow" w:cs="Arial"/>
                <w:color w:val="4472C4" w:themeColor="accent1"/>
                <w:sz w:val="18"/>
                <w:szCs w:val="20"/>
              </w:rPr>
            </w:pPr>
          </w:p>
        </w:tc>
      </w:tr>
      <w:tr w:rsidR="00525532" w:rsidRPr="00C31E79" w14:paraId="087083A6" w14:textId="77777777" w:rsidTr="008F5393">
        <w:tc>
          <w:tcPr>
            <w:tcW w:w="8669" w:type="dxa"/>
            <w:gridSpan w:val="5"/>
            <w:vAlign w:val="center"/>
          </w:tcPr>
          <w:p w14:paraId="572D85BD" w14:textId="77777777" w:rsidR="00525532" w:rsidRPr="00D558D1" w:rsidRDefault="00525532" w:rsidP="008F5393">
            <w:pPr>
              <w:tabs>
                <w:tab w:val="center" w:pos="4419"/>
                <w:tab w:val="left" w:pos="6158"/>
              </w:tabs>
              <w:jc w:val="center"/>
              <w:rPr>
                <w:rFonts w:ascii="Arial Narrow" w:hAnsi="Arial Narrow" w:cs="Arial"/>
                <w:sz w:val="18"/>
                <w:szCs w:val="20"/>
                <w:lang w:val="es-ES"/>
              </w:rPr>
            </w:pPr>
            <w:r w:rsidRPr="00796FA1">
              <w:rPr>
                <w:rFonts w:ascii="Arial Narrow" w:hAnsi="Arial Narrow" w:cs="Arial"/>
                <w:sz w:val="18"/>
                <w:szCs w:val="20"/>
                <w:lang w:val="es-ES"/>
              </w:rPr>
              <w:t>Nombre del documento que</w:t>
            </w:r>
            <w:r>
              <w:rPr>
                <w:rFonts w:ascii="Arial Narrow" w:hAnsi="Arial Narrow" w:cs="Arial"/>
                <w:sz w:val="18"/>
                <w:szCs w:val="20"/>
                <w:lang w:val="es-ES"/>
              </w:rPr>
              <w:t xml:space="preserve"> se</w:t>
            </w:r>
            <w:r w:rsidRPr="00796FA1">
              <w:rPr>
                <w:rFonts w:ascii="Arial Narrow" w:hAnsi="Arial Narrow" w:cs="Arial"/>
                <w:sz w:val="18"/>
                <w:szCs w:val="20"/>
                <w:lang w:val="es-ES"/>
              </w:rPr>
              <w:t xml:space="preserve"> adjunta como evidencia</w:t>
            </w:r>
            <w:r>
              <w:rPr>
                <w:rFonts w:ascii="Arial Narrow" w:hAnsi="Arial Narrow" w:cs="Arial"/>
                <w:sz w:val="18"/>
                <w:szCs w:val="20"/>
                <w:lang w:val="es-ES"/>
              </w:rPr>
              <w:t xml:space="preserve"> o hipervínculo a la misma</w:t>
            </w:r>
          </w:p>
        </w:tc>
      </w:tr>
      <w:tr w:rsidR="00525532" w:rsidRPr="00C31E79" w14:paraId="77DC8168" w14:textId="77777777" w:rsidTr="008F5393">
        <w:tc>
          <w:tcPr>
            <w:tcW w:w="8669" w:type="dxa"/>
            <w:gridSpan w:val="5"/>
            <w:vAlign w:val="center"/>
          </w:tcPr>
          <w:p w14:paraId="5F771E91" w14:textId="77777777" w:rsidR="00525532" w:rsidRPr="00D558D1" w:rsidRDefault="00525532" w:rsidP="008F5393">
            <w:pPr>
              <w:tabs>
                <w:tab w:val="center" w:pos="4419"/>
                <w:tab w:val="left" w:pos="6158"/>
              </w:tabs>
              <w:jc w:val="center"/>
              <w:rPr>
                <w:rFonts w:ascii="Arial Narrow" w:hAnsi="Arial Narrow" w:cs="Arial"/>
                <w:sz w:val="18"/>
                <w:szCs w:val="20"/>
                <w:lang w:val="es-ES"/>
              </w:rPr>
            </w:pPr>
          </w:p>
        </w:tc>
      </w:tr>
      <w:tr w:rsidR="00525532" w:rsidRPr="00C31E79" w14:paraId="562E409B" w14:textId="77777777" w:rsidTr="008F5393">
        <w:tc>
          <w:tcPr>
            <w:tcW w:w="8669" w:type="dxa"/>
            <w:gridSpan w:val="5"/>
            <w:vAlign w:val="center"/>
          </w:tcPr>
          <w:p w14:paraId="615D5FBA" w14:textId="77777777" w:rsidR="00525532" w:rsidRPr="00D558D1" w:rsidRDefault="00525532" w:rsidP="008F5393">
            <w:pPr>
              <w:tabs>
                <w:tab w:val="center" w:pos="4419"/>
                <w:tab w:val="left" w:pos="6158"/>
              </w:tabs>
              <w:jc w:val="center"/>
              <w:rPr>
                <w:rFonts w:ascii="Arial Narrow" w:hAnsi="Arial Narrow" w:cs="Arial"/>
                <w:sz w:val="18"/>
                <w:szCs w:val="20"/>
                <w:lang w:val="es-ES"/>
              </w:rPr>
            </w:pPr>
            <w:r w:rsidRPr="00D558D1">
              <w:rPr>
                <w:rFonts w:ascii="Arial Narrow" w:hAnsi="Arial Narrow" w:cs="Arial"/>
                <w:sz w:val="18"/>
                <w:szCs w:val="20"/>
                <w:lang w:val="es-ES"/>
              </w:rPr>
              <w:t>Observaciones</w:t>
            </w:r>
          </w:p>
        </w:tc>
      </w:tr>
      <w:tr w:rsidR="00525532" w:rsidRPr="00C31E79" w14:paraId="6179AA31" w14:textId="77777777" w:rsidTr="008F5393">
        <w:tc>
          <w:tcPr>
            <w:tcW w:w="8669" w:type="dxa"/>
            <w:gridSpan w:val="5"/>
            <w:vAlign w:val="center"/>
          </w:tcPr>
          <w:p w14:paraId="47715293" w14:textId="77777777" w:rsidR="00525532" w:rsidRPr="00C11322" w:rsidRDefault="00525532" w:rsidP="008F5393">
            <w:pPr>
              <w:tabs>
                <w:tab w:val="center" w:pos="4419"/>
                <w:tab w:val="left" w:pos="6158"/>
              </w:tabs>
              <w:jc w:val="center"/>
              <w:rPr>
                <w:rFonts w:ascii="Arial Narrow" w:hAnsi="Arial Narrow" w:cs="Arial"/>
                <w:sz w:val="18"/>
                <w:szCs w:val="20"/>
                <w:lang w:val="es-ES"/>
              </w:rPr>
            </w:pPr>
          </w:p>
        </w:tc>
      </w:tr>
    </w:tbl>
    <w:p w14:paraId="2C0779E8" w14:textId="6879D18D" w:rsidR="00525532" w:rsidRDefault="00525532" w:rsidP="00525532">
      <w:pPr>
        <w:rPr>
          <w:rFonts w:ascii="Arial Narrow" w:hAnsi="Arial Narrow" w:cs="Times New Roman"/>
          <w:sz w:val="20"/>
          <w:szCs w:val="20"/>
        </w:rPr>
      </w:pPr>
    </w:p>
    <w:p w14:paraId="2468FFE4" w14:textId="77777777" w:rsidR="00371532" w:rsidRDefault="00371532" w:rsidP="00525532">
      <w:pPr>
        <w:rPr>
          <w:rFonts w:ascii="Arial Narrow" w:hAnsi="Arial Narrow" w:cs="Times New Roman"/>
          <w:sz w:val="20"/>
          <w:szCs w:val="20"/>
        </w:rPr>
      </w:pPr>
    </w:p>
    <w:tbl>
      <w:tblPr>
        <w:tblStyle w:val="Tablaconcuadrcula"/>
        <w:tblpPr w:leftFromText="180" w:rightFromText="180" w:vertAnchor="text" w:horzAnchor="margin" w:tblpY="134"/>
        <w:tblOverlap w:val="never"/>
        <w:tblW w:w="0" w:type="auto"/>
        <w:tblLook w:val="04A0" w:firstRow="1" w:lastRow="0" w:firstColumn="1" w:lastColumn="0" w:noHBand="0" w:noVBand="1"/>
      </w:tblPr>
      <w:tblGrid>
        <w:gridCol w:w="4585"/>
        <w:gridCol w:w="832"/>
        <w:gridCol w:w="1083"/>
        <w:gridCol w:w="1086"/>
        <w:gridCol w:w="1083"/>
      </w:tblGrid>
      <w:tr w:rsidR="00525532" w:rsidRPr="00C31E79" w14:paraId="3185ECF0" w14:textId="77777777" w:rsidTr="008F5393">
        <w:trPr>
          <w:trHeight w:val="245"/>
        </w:trPr>
        <w:tc>
          <w:tcPr>
            <w:tcW w:w="4585" w:type="dxa"/>
            <w:shd w:val="clear" w:color="auto" w:fill="7030A0"/>
            <w:vAlign w:val="center"/>
          </w:tcPr>
          <w:p w14:paraId="35DC8C87" w14:textId="76958A46" w:rsidR="00525532" w:rsidRPr="00C578AE" w:rsidRDefault="00525532" w:rsidP="008F5393">
            <w:pPr>
              <w:jc w:val="both"/>
              <w:rPr>
                <w:rFonts w:ascii="Arial Narrow" w:hAnsi="Arial Narrow" w:cs="Times New Roman"/>
                <w:color w:val="FFFFFF" w:themeColor="background1"/>
                <w:sz w:val="18"/>
                <w:szCs w:val="20"/>
              </w:rPr>
            </w:pPr>
            <w:r>
              <w:rPr>
                <w:rFonts w:ascii="Arial Narrow" w:hAnsi="Arial Narrow" w:cs="Times New Roman"/>
                <w:color w:val="FFFFFF" w:themeColor="background1"/>
                <w:sz w:val="18"/>
                <w:szCs w:val="20"/>
              </w:rPr>
              <w:lastRenderedPageBreak/>
              <w:t xml:space="preserve">3.- </w:t>
            </w:r>
            <w:r w:rsidRPr="00C578AE">
              <w:rPr>
                <w:rFonts w:ascii="Arial Narrow" w:hAnsi="Arial Narrow" w:cs="Times New Roman"/>
                <w:color w:val="FFFFFF" w:themeColor="background1"/>
                <w:sz w:val="18"/>
                <w:szCs w:val="20"/>
              </w:rPr>
              <w:t>¿</w:t>
            </w:r>
            <w:r w:rsidR="00371532">
              <w:rPr>
                <w:rFonts w:ascii="Arial Narrow" w:hAnsi="Arial Narrow" w:cs="Times New Roman"/>
                <w:color w:val="FFFFFF" w:themeColor="background1"/>
                <w:sz w:val="18"/>
                <w:szCs w:val="20"/>
              </w:rPr>
              <w:t>Ante un problema o reto de innovación, se impulsan iniciativas para convocar talento externo a la administración pública para que coadyuve a construir soluciones y de orden público</w:t>
            </w:r>
            <w:r>
              <w:rPr>
                <w:rFonts w:ascii="Arial Narrow" w:hAnsi="Arial Narrow" w:cs="Times New Roman"/>
                <w:color w:val="FFFFFF" w:themeColor="background1"/>
                <w:sz w:val="18"/>
                <w:szCs w:val="20"/>
              </w:rPr>
              <w:t>?</w:t>
            </w:r>
          </w:p>
        </w:tc>
        <w:tc>
          <w:tcPr>
            <w:tcW w:w="832" w:type="dxa"/>
            <w:shd w:val="clear" w:color="auto" w:fill="7030A0"/>
            <w:vAlign w:val="center"/>
          </w:tcPr>
          <w:p w14:paraId="6907E950" w14:textId="77777777" w:rsidR="00525532" w:rsidRPr="00C578AE" w:rsidRDefault="00525532" w:rsidP="008F5393">
            <w:pPr>
              <w:tabs>
                <w:tab w:val="center" w:pos="4419"/>
                <w:tab w:val="left" w:pos="6158"/>
              </w:tabs>
              <w:jc w:val="center"/>
              <w:rPr>
                <w:rFonts w:ascii="Arial Narrow" w:hAnsi="Arial Narrow" w:cs="Arial"/>
                <w:color w:val="FFFFFF" w:themeColor="background1"/>
                <w:sz w:val="18"/>
                <w:szCs w:val="20"/>
                <w:lang w:val="es-ES"/>
              </w:rPr>
            </w:pPr>
            <w:r w:rsidRPr="00C578AE">
              <w:rPr>
                <w:rFonts w:ascii="Arial Narrow" w:hAnsi="Arial Narrow" w:cs="Arial"/>
                <w:color w:val="FFFFFF" w:themeColor="background1"/>
                <w:sz w:val="18"/>
                <w:szCs w:val="20"/>
                <w:lang w:val="es-ES"/>
              </w:rPr>
              <w:t>Sí</w:t>
            </w:r>
          </w:p>
        </w:tc>
        <w:tc>
          <w:tcPr>
            <w:tcW w:w="1083" w:type="dxa"/>
            <w:vAlign w:val="center"/>
          </w:tcPr>
          <w:p w14:paraId="6F8E8CD5" w14:textId="77777777" w:rsidR="00525532" w:rsidRPr="00D558D1" w:rsidRDefault="00525532" w:rsidP="008F5393">
            <w:pPr>
              <w:tabs>
                <w:tab w:val="center" w:pos="4419"/>
                <w:tab w:val="left" w:pos="6158"/>
              </w:tabs>
              <w:jc w:val="center"/>
              <w:rPr>
                <w:rFonts w:ascii="Arial Narrow" w:hAnsi="Arial Narrow" w:cs="Arial"/>
                <w:color w:val="4472C4" w:themeColor="accent1"/>
                <w:sz w:val="18"/>
                <w:szCs w:val="20"/>
                <w:lang w:val="es-ES"/>
              </w:rPr>
            </w:pPr>
          </w:p>
        </w:tc>
        <w:tc>
          <w:tcPr>
            <w:tcW w:w="1086" w:type="dxa"/>
            <w:shd w:val="clear" w:color="auto" w:fill="7030A0"/>
            <w:vAlign w:val="center"/>
          </w:tcPr>
          <w:p w14:paraId="4ABDC15D" w14:textId="77777777" w:rsidR="00525532" w:rsidRPr="00C578AE" w:rsidRDefault="00525532" w:rsidP="008F5393">
            <w:pPr>
              <w:tabs>
                <w:tab w:val="center" w:pos="4419"/>
                <w:tab w:val="left" w:pos="6158"/>
              </w:tabs>
              <w:jc w:val="center"/>
              <w:rPr>
                <w:rFonts w:ascii="Arial Narrow" w:hAnsi="Arial Narrow" w:cs="Arial"/>
                <w:color w:val="FFFFFF" w:themeColor="background1"/>
                <w:sz w:val="18"/>
                <w:szCs w:val="20"/>
                <w:lang w:val="es-ES"/>
              </w:rPr>
            </w:pPr>
            <w:r w:rsidRPr="00C578AE">
              <w:rPr>
                <w:rFonts w:ascii="Arial Narrow" w:hAnsi="Arial Narrow" w:cs="Arial"/>
                <w:color w:val="FFFFFF" w:themeColor="background1"/>
                <w:sz w:val="18"/>
                <w:szCs w:val="20"/>
                <w:lang w:val="es-ES"/>
              </w:rPr>
              <w:t>No</w:t>
            </w:r>
          </w:p>
        </w:tc>
        <w:tc>
          <w:tcPr>
            <w:tcW w:w="1083" w:type="dxa"/>
            <w:vAlign w:val="center"/>
          </w:tcPr>
          <w:p w14:paraId="6CAFDB88" w14:textId="77777777" w:rsidR="00525532" w:rsidRPr="00D558D1" w:rsidRDefault="00525532" w:rsidP="008F5393">
            <w:pPr>
              <w:tabs>
                <w:tab w:val="center" w:pos="4419"/>
                <w:tab w:val="left" w:pos="6158"/>
              </w:tabs>
              <w:jc w:val="center"/>
              <w:rPr>
                <w:rFonts w:ascii="Arial Narrow" w:hAnsi="Arial Narrow" w:cs="Arial"/>
                <w:sz w:val="18"/>
                <w:szCs w:val="20"/>
                <w:lang w:val="es-ES"/>
              </w:rPr>
            </w:pPr>
          </w:p>
        </w:tc>
      </w:tr>
      <w:tr w:rsidR="00525532" w:rsidRPr="00C31E79" w14:paraId="0F911E76" w14:textId="77777777" w:rsidTr="008F5393">
        <w:trPr>
          <w:trHeight w:val="244"/>
        </w:trPr>
        <w:tc>
          <w:tcPr>
            <w:tcW w:w="8669" w:type="dxa"/>
            <w:gridSpan w:val="5"/>
            <w:shd w:val="clear" w:color="auto" w:fill="F2F2F2" w:themeFill="background1" w:themeFillShade="F2"/>
            <w:vAlign w:val="center"/>
          </w:tcPr>
          <w:p w14:paraId="79DF88D4" w14:textId="77777777" w:rsidR="00525532" w:rsidRPr="00D558D1" w:rsidRDefault="00525532" w:rsidP="008F5393">
            <w:pPr>
              <w:tabs>
                <w:tab w:val="center" w:pos="4419"/>
                <w:tab w:val="left" w:pos="6158"/>
              </w:tabs>
              <w:jc w:val="center"/>
              <w:rPr>
                <w:rFonts w:ascii="Arial Narrow" w:hAnsi="Arial Narrow" w:cs="Arial"/>
                <w:sz w:val="18"/>
                <w:szCs w:val="20"/>
                <w:lang w:val="es-ES"/>
              </w:rPr>
            </w:pPr>
            <w:r w:rsidRPr="007177DF">
              <w:rPr>
                <w:rFonts w:ascii="Arial Narrow" w:hAnsi="Arial Narrow" w:cs="Arial"/>
                <w:sz w:val="18"/>
                <w:szCs w:val="20"/>
                <w:lang w:val="es-ES"/>
              </w:rPr>
              <w:t xml:space="preserve">En caso afirmativo, </w:t>
            </w:r>
            <w:r>
              <w:rPr>
                <w:rFonts w:ascii="Arial Narrow" w:hAnsi="Arial Narrow" w:cs="Arial"/>
                <w:sz w:val="18"/>
                <w:szCs w:val="20"/>
                <w:lang w:val="es-ES"/>
              </w:rPr>
              <w:t xml:space="preserve">explicarlo </w:t>
            </w:r>
          </w:p>
        </w:tc>
      </w:tr>
      <w:tr w:rsidR="00525532" w:rsidRPr="00C31E79" w14:paraId="35D1A920" w14:textId="77777777" w:rsidTr="008F5393">
        <w:tc>
          <w:tcPr>
            <w:tcW w:w="8669" w:type="dxa"/>
            <w:gridSpan w:val="5"/>
            <w:vAlign w:val="center"/>
          </w:tcPr>
          <w:p w14:paraId="4D4A48A4" w14:textId="77777777" w:rsidR="00525532" w:rsidRPr="00D558D1" w:rsidRDefault="00525532" w:rsidP="008F5393">
            <w:pPr>
              <w:tabs>
                <w:tab w:val="center" w:pos="4419"/>
                <w:tab w:val="left" w:pos="6158"/>
              </w:tabs>
              <w:jc w:val="both"/>
              <w:rPr>
                <w:rFonts w:ascii="Arial Narrow" w:hAnsi="Arial Narrow" w:cs="Arial"/>
                <w:color w:val="4472C4" w:themeColor="accent1"/>
                <w:sz w:val="18"/>
                <w:szCs w:val="20"/>
              </w:rPr>
            </w:pPr>
          </w:p>
        </w:tc>
      </w:tr>
      <w:tr w:rsidR="0038560A" w:rsidRPr="00C31E79" w14:paraId="6961E5F8" w14:textId="77777777" w:rsidTr="008F5393">
        <w:tc>
          <w:tcPr>
            <w:tcW w:w="8669" w:type="dxa"/>
            <w:gridSpan w:val="5"/>
            <w:vAlign w:val="center"/>
          </w:tcPr>
          <w:p w14:paraId="08CE3207" w14:textId="177CD39D" w:rsidR="0038560A" w:rsidRPr="00D558D1" w:rsidRDefault="0038560A" w:rsidP="0038560A">
            <w:pPr>
              <w:tabs>
                <w:tab w:val="center" w:pos="4419"/>
                <w:tab w:val="left" w:pos="6158"/>
              </w:tabs>
              <w:jc w:val="center"/>
              <w:rPr>
                <w:rFonts w:ascii="Arial Narrow" w:hAnsi="Arial Narrow" w:cs="Arial"/>
                <w:color w:val="4472C4" w:themeColor="accent1"/>
                <w:sz w:val="18"/>
                <w:szCs w:val="20"/>
              </w:rPr>
            </w:pPr>
            <w:r w:rsidRPr="00796FA1">
              <w:rPr>
                <w:rFonts w:ascii="Arial Narrow" w:hAnsi="Arial Narrow" w:cs="Arial"/>
                <w:sz w:val="18"/>
                <w:szCs w:val="20"/>
                <w:lang w:val="es-ES"/>
              </w:rPr>
              <w:t>Nombre del documento que</w:t>
            </w:r>
            <w:r>
              <w:rPr>
                <w:rFonts w:ascii="Arial Narrow" w:hAnsi="Arial Narrow" w:cs="Arial"/>
                <w:sz w:val="18"/>
                <w:szCs w:val="20"/>
                <w:lang w:val="es-ES"/>
              </w:rPr>
              <w:t xml:space="preserve"> se</w:t>
            </w:r>
            <w:r w:rsidRPr="00796FA1">
              <w:rPr>
                <w:rFonts w:ascii="Arial Narrow" w:hAnsi="Arial Narrow" w:cs="Arial"/>
                <w:sz w:val="18"/>
                <w:szCs w:val="20"/>
                <w:lang w:val="es-ES"/>
              </w:rPr>
              <w:t xml:space="preserve"> adjunta como evidencia</w:t>
            </w:r>
            <w:r>
              <w:rPr>
                <w:rFonts w:ascii="Arial Narrow" w:hAnsi="Arial Narrow" w:cs="Arial"/>
                <w:sz w:val="18"/>
                <w:szCs w:val="20"/>
                <w:lang w:val="es-ES"/>
              </w:rPr>
              <w:t xml:space="preserve"> o hipervínculo a la misma</w:t>
            </w:r>
          </w:p>
        </w:tc>
      </w:tr>
      <w:tr w:rsidR="0038560A" w:rsidRPr="00C31E79" w14:paraId="4FF0CAD3" w14:textId="77777777" w:rsidTr="008F5393">
        <w:tc>
          <w:tcPr>
            <w:tcW w:w="8669" w:type="dxa"/>
            <w:gridSpan w:val="5"/>
            <w:vAlign w:val="center"/>
          </w:tcPr>
          <w:p w14:paraId="4D5BA5B4" w14:textId="77777777" w:rsidR="0038560A" w:rsidRPr="00D558D1" w:rsidRDefault="0038560A" w:rsidP="0038560A">
            <w:pPr>
              <w:tabs>
                <w:tab w:val="center" w:pos="4419"/>
                <w:tab w:val="left" w:pos="6158"/>
              </w:tabs>
              <w:jc w:val="both"/>
              <w:rPr>
                <w:rFonts w:ascii="Arial Narrow" w:hAnsi="Arial Narrow" w:cs="Arial"/>
                <w:color w:val="4472C4" w:themeColor="accent1"/>
                <w:sz w:val="18"/>
                <w:szCs w:val="20"/>
              </w:rPr>
            </w:pPr>
          </w:p>
        </w:tc>
      </w:tr>
      <w:tr w:rsidR="0038560A" w:rsidRPr="00C31E79" w14:paraId="0D99F852" w14:textId="77777777" w:rsidTr="008F5393">
        <w:tc>
          <w:tcPr>
            <w:tcW w:w="8669" w:type="dxa"/>
            <w:gridSpan w:val="5"/>
            <w:vAlign w:val="center"/>
          </w:tcPr>
          <w:p w14:paraId="34E69975" w14:textId="77777777" w:rsidR="0038560A" w:rsidRPr="00D558D1" w:rsidRDefault="0038560A" w:rsidP="0038560A">
            <w:pPr>
              <w:tabs>
                <w:tab w:val="center" w:pos="4419"/>
                <w:tab w:val="left" w:pos="6158"/>
              </w:tabs>
              <w:jc w:val="center"/>
              <w:rPr>
                <w:rFonts w:ascii="Arial Narrow" w:hAnsi="Arial Narrow" w:cs="Arial"/>
                <w:sz w:val="18"/>
                <w:szCs w:val="20"/>
                <w:lang w:val="es-ES"/>
              </w:rPr>
            </w:pPr>
            <w:r w:rsidRPr="00D558D1">
              <w:rPr>
                <w:rFonts w:ascii="Arial Narrow" w:hAnsi="Arial Narrow" w:cs="Arial"/>
                <w:sz w:val="18"/>
                <w:szCs w:val="20"/>
                <w:lang w:val="es-ES"/>
              </w:rPr>
              <w:t>Observaciones</w:t>
            </w:r>
          </w:p>
        </w:tc>
      </w:tr>
      <w:tr w:rsidR="0038560A" w:rsidRPr="00C31E79" w14:paraId="0B8F198D" w14:textId="77777777" w:rsidTr="008F5393">
        <w:tc>
          <w:tcPr>
            <w:tcW w:w="8669" w:type="dxa"/>
            <w:gridSpan w:val="5"/>
            <w:vAlign w:val="center"/>
          </w:tcPr>
          <w:p w14:paraId="66D81AF5" w14:textId="77777777" w:rsidR="0038560A" w:rsidRPr="00C11322" w:rsidRDefault="0038560A" w:rsidP="0038560A">
            <w:pPr>
              <w:tabs>
                <w:tab w:val="center" w:pos="4419"/>
                <w:tab w:val="left" w:pos="6158"/>
              </w:tabs>
              <w:jc w:val="center"/>
              <w:rPr>
                <w:rFonts w:ascii="Arial Narrow" w:hAnsi="Arial Narrow" w:cs="Arial"/>
                <w:sz w:val="18"/>
                <w:szCs w:val="20"/>
                <w:lang w:val="es-ES"/>
              </w:rPr>
            </w:pPr>
          </w:p>
        </w:tc>
      </w:tr>
    </w:tbl>
    <w:p w14:paraId="23DD9ED3" w14:textId="77777777" w:rsidR="00525532" w:rsidRDefault="00525532" w:rsidP="00525532">
      <w:pPr>
        <w:rPr>
          <w:rFonts w:ascii="Arial Narrow" w:hAnsi="Arial Narrow" w:cs="Times New Roman"/>
          <w:sz w:val="20"/>
          <w:szCs w:val="20"/>
        </w:rPr>
      </w:pPr>
    </w:p>
    <w:tbl>
      <w:tblPr>
        <w:tblStyle w:val="Tablaconcuadrcula"/>
        <w:tblpPr w:leftFromText="180" w:rightFromText="180" w:vertAnchor="text" w:horzAnchor="margin" w:tblpY="134"/>
        <w:tblOverlap w:val="never"/>
        <w:tblW w:w="0" w:type="auto"/>
        <w:tblLook w:val="04A0" w:firstRow="1" w:lastRow="0" w:firstColumn="1" w:lastColumn="0" w:noHBand="0" w:noVBand="1"/>
      </w:tblPr>
      <w:tblGrid>
        <w:gridCol w:w="4585"/>
        <w:gridCol w:w="832"/>
        <w:gridCol w:w="1083"/>
        <w:gridCol w:w="1086"/>
        <w:gridCol w:w="1083"/>
      </w:tblGrid>
      <w:tr w:rsidR="00525532" w:rsidRPr="00C31E79" w14:paraId="377C74CE" w14:textId="77777777" w:rsidTr="008F5393">
        <w:trPr>
          <w:trHeight w:val="245"/>
        </w:trPr>
        <w:tc>
          <w:tcPr>
            <w:tcW w:w="4585" w:type="dxa"/>
            <w:shd w:val="clear" w:color="auto" w:fill="7030A0"/>
            <w:vAlign w:val="center"/>
          </w:tcPr>
          <w:p w14:paraId="0822DCC6" w14:textId="2E176B86" w:rsidR="00525532" w:rsidRPr="00C578AE" w:rsidRDefault="00525532" w:rsidP="008F5393">
            <w:pPr>
              <w:jc w:val="both"/>
              <w:rPr>
                <w:rFonts w:ascii="Arial Narrow" w:hAnsi="Arial Narrow" w:cs="Times New Roman"/>
                <w:color w:val="FFFFFF" w:themeColor="background1"/>
                <w:sz w:val="18"/>
                <w:szCs w:val="20"/>
              </w:rPr>
            </w:pPr>
            <w:r>
              <w:rPr>
                <w:rFonts w:ascii="Arial Narrow" w:hAnsi="Arial Narrow" w:cs="Times New Roman"/>
                <w:color w:val="FFFFFF" w:themeColor="background1"/>
                <w:sz w:val="18"/>
                <w:szCs w:val="20"/>
              </w:rPr>
              <w:t xml:space="preserve">4.- </w:t>
            </w:r>
            <w:r w:rsidRPr="00C578AE">
              <w:rPr>
                <w:rFonts w:ascii="Arial Narrow" w:hAnsi="Arial Narrow" w:cs="Times New Roman"/>
                <w:color w:val="FFFFFF" w:themeColor="background1"/>
                <w:sz w:val="18"/>
                <w:szCs w:val="20"/>
              </w:rPr>
              <w:t>¿</w:t>
            </w:r>
            <w:r w:rsidR="00371532">
              <w:rPr>
                <w:rFonts w:ascii="Arial Narrow" w:hAnsi="Arial Narrow" w:cs="Times New Roman"/>
                <w:color w:val="FFFFFF" w:themeColor="background1"/>
                <w:sz w:val="18"/>
                <w:szCs w:val="20"/>
              </w:rPr>
              <w:t xml:space="preserve">Se ha innovado en la manera en la que se involucra la sociedad para resolver retos públicos, por ejemplo, generando espacios de dialogo horizontal con actores representantes de todos los sectores del municipio o facilitando mesas de diálogo con grupos minoritarios para </w:t>
            </w:r>
            <w:proofErr w:type="spellStart"/>
            <w:r w:rsidR="00371532">
              <w:rPr>
                <w:rFonts w:ascii="Arial Narrow" w:hAnsi="Arial Narrow" w:cs="Times New Roman"/>
                <w:color w:val="FFFFFF" w:themeColor="background1"/>
                <w:sz w:val="18"/>
                <w:szCs w:val="20"/>
              </w:rPr>
              <w:t>co-crear</w:t>
            </w:r>
            <w:proofErr w:type="spellEnd"/>
            <w:r w:rsidR="00371532">
              <w:rPr>
                <w:rFonts w:ascii="Arial Narrow" w:hAnsi="Arial Narrow" w:cs="Times New Roman"/>
                <w:color w:val="FFFFFF" w:themeColor="background1"/>
                <w:sz w:val="18"/>
                <w:szCs w:val="20"/>
              </w:rPr>
              <w:t xml:space="preserve"> soluciones sostenibles a desafíos del orden público municipal</w:t>
            </w:r>
            <w:r>
              <w:rPr>
                <w:rFonts w:ascii="Arial Narrow" w:hAnsi="Arial Narrow" w:cs="Times New Roman"/>
                <w:color w:val="FFFFFF" w:themeColor="background1"/>
                <w:sz w:val="18"/>
                <w:szCs w:val="20"/>
              </w:rPr>
              <w:t>?</w:t>
            </w:r>
          </w:p>
        </w:tc>
        <w:tc>
          <w:tcPr>
            <w:tcW w:w="832" w:type="dxa"/>
            <w:shd w:val="clear" w:color="auto" w:fill="7030A0"/>
            <w:vAlign w:val="center"/>
          </w:tcPr>
          <w:p w14:paraId="3C7C3C6C" w14:textId="77777777" w:rsidR="00525532" w:rsidRPr="00C578AE" w:rsidRDefault="00525532" w:rsidP="008F5393">
            <w:pPr>
              <w:tabs>
                <w:tab w:val="center" w:pos="4419"/>
                <w:tab w:val="left" w:pos="6158"/>
              </w:tabs>
              <w:jc w:val="center"/>
              <w:rPr>
                <w:rFonts w:ascii="Arial Narrow" w:hAnsi="Arial Narrow" w:cs="Arial"/>
                <w:color w:val="FFFFFF" w:themeColor="background1"/>
                <w:sz w:val="18"/>
                <w:szCs w:val="20"/>
                <w:lang w:val="es-ES"/>
              </w:rPr>
            </w:pPr>
            <w:r w:rsidRPr="00C578AE">
              <w:rPr>
                <w:rFonts w:ascii="Arial Narrow" w:hAnsi="Arial Narrow" w:cs="Arial"/>
                <w:color w:val="FFFFFF" w:themeColor="background1"/>
                <w:sz w:val="18"/>
                <w:szCs w:val="20"/>
                <w:lang w:val="es-ES"/>
              </w:rPr>
              <w:t>Sí</w:t>
            </w:r>
          </w:p>
        </w:tc>
        <w:tc>
          <w:tcPr>
            <w:tcW w:w="1083" w:type="dxa"/>
            <w:vAlign w:val="center"/>
          </w:tcPr>
          <w:p w14:paraId="0526C052" w14:textId="77777777" w:rsidR="00525532" w:rsidRPr="00D558D1" w:rsidRDefault="00525532" w:rsidP="008F5393">
            <w:pPr>
              <w:tabs>
                <w:tab w:val="center" w:pos="4419"/>
                <w:tab w:val="left" w:pos="6158"/>
              </w:tabs>
              <w:jc w:val="center"/>
              <w:rPr>
                <w:rFonts w:ascii="Arial Narrow" w:hAnsi="Arial Narrow" w:cs="Arial"/>
                <w:color w:val="4472C4" w:themeColor="accent1"/>
                <w:sz w:val="18"/>
                <w:szCs w:val="20"/>
                <w:lang w:val="es-ES"/>
              </w:rPr>
            </w:pPr>
          </w:p>
        </w:tc>
        <w:tc>
          <w:tcPr>
            <w:tcW w:w="1086" w:type="dxa"/>
            <w:shd w:val="clear" w:color="auto" w:fill="7030A0"/>
            <w:vAlign w:val="center"/>
          </w:tcPr>
          <w:p w14:paraId="3AACCF66" w14:textId="77777777" w:rsidR="00525532" w:rsidRPr="00C578AE" w:rsidRDefault="00525532" w:rsidP="008F5393">
            <w:pPr>
              <w:tabs>
                <w:tab w:val="center" w:pos="4419"/>
                <w:tab w:val="left" w:pos="6158"/>
              </w:tabs>
              <w:jc w:val="center"/>
              <w:rPr>
                <w:rFonts w:ascii="Arial Narrow" w:hAnsi="Arial Narrow" w:cs="Arial"/>
                <w:color w:val="FFFFFF" w:themeColor="background1"/>
                <w:sz w:val="18"/>
                <w:szCs w:val="20"/>
                <w:lang w:val="es-ES"/>
              </w:rPr>
            </w:pPr>
            <w:r w:rsidRPr="00C578AE">
              <w:rPr>
                <w:rFonts w:ascii="Arial Narrow" w:hAnsi="Arial Narrow" w:cs="Arial"/>
                <w:color w:val="FFFFFF" w:themeColor="background1"/>
                <w:sz w:val="18"/>
                <w:szCs w:val="20"/>
                <w:lang w:val="es-ES"/>
              </w:rPr>
              <w:t>No</w:t>
            </w:r>
          </w:p>
        </w:tc>
        <w:tc>
          <w:tcPr>
            <w:tcW w:w="1083" w:type="dxa"/>
            <w:vAlign w:val="center"/>
          </w:tcPr>
          <w:p w14:paraId="129D4C15" w14:textId="77777777" w:rsidR="00525532" w:rsidRPr="00D558D1" w:rsidRDefault="00525532" w:rsidP="008F5393">
            <w:pPr>
              <w:tabs>
                <w:tab w:val="center" w:pos="4419"/>
                <w:tab w:val="left" w:pos="6158"/>
              </w:tabs>
              <w:jc w:val="center"/>
              <w:rPr>
                <w:rFonts w:ascii="Arial Narrow" w:hAnsi="Arial Narrow" w:cs="Arial"/>
                <w:sz w:val="18"/>
                <w:szCs w:val="20"/>
                <w:lang w:val="es-ES"/>
              </w:rPr>
            </w:pPr>
          </w:p>
        </w:tc>
      </w:tr>
      <w:tr w:rsidR="00525532" w:rsidRPr="00C31E79" w14:paraId="760CC682" w14:textId="77777777" w:rsidTr="008F5393">
        <w:trPr>
          <w:trHeight w:val="244"/>
        </w:trPr>
        <w:tc>
          <w:tcPr>
            <w:tcW w:w="8669" w:type="dxa"/>
            <w:gridSpan w:val="5"/>
            <w:shd w:val="clear" w:color="auto" w:fill="F2F2F2" w:themeFill="background1" w:themeFillShade="F2"/>
            <w:vAlign w:val="center"/>
          </w:tcPr>
          <w:p w14:paraId="3C99DF00" w14:textId="77777777" w:rsidR="00525532" w:rsidRPr="00D558D1" w:rsidRDefault="00525532" w:rsidP="008F5393">
            <w:pPr>
              <w:tabs>
                <w:tab w:val="center" w:pos="4419"/>
                <w:tab w:val="left" w:pos="6158"/>
              </w:tabs>
              <w:jc w:val="center"/>
              <w:rPr>
                <w:rFonts w:ascii="Arial Narrow" w:hAnsi="Arial Narrow" w:cs="Arial"/>
                <w:sz w:val="18"/>
                <w:szCs w:val="20"/>
                <w:lang w:val="es-ES"/>
              </w:rPr>
            </w:pPr>
            <w:r w:rsidRPr="007177DF">
              <w:rPr>
                <w:rFonts w:ascii="Arial Narrow" w:hAnsi="Arial Narrow" w:cs="Arial"/>
                <w:sz w:val="18"/>
                <w:szCs w:val="20"/>
                <w:lang w:val="es-ES"/>
              </w:rPr>
              <w:t xml:space="preserve">En caso afirmativo, </w:t>
            </w:r>
            <w:r>
              <w:rPr>
                <w:rFonts w:ascii="Arial Narrow" w:hAnsi="Arial Narrow" w:cs="Arial"/>
                <w:sz w:val="18"/>
                <w:szCs w:val="20"/>
                <w:lang w:val="es-ES"/>
              </w:rPr>
              <w:t xml:space="preserve">explicarlo </w:t>
            </w:r>
          </w:p>
        </w:tc>
      </w:tr>
      <w:tr w:rsidR="00525532" w:rsidRPr="00C31E79" w14:paraId="1E6A6944" w14:textId="77777777" w:rsidTr="008F5393">
        <w:tc>
          <w:tcPr>
            <w:tcW w:w="8669" w:type="dxa"/>
            <w:gridSpan w:val="5"/>
            <w:vAlign w:val="center"/>
          </w:tcPr>
          <w:p w14:paraId="63285C51" w14:textId="77777777" w:rsidR="00525532" w:rsidRPr="00D558D1" w:rsidRDefault="00525532" w:rsidP="008F5393">
            <w:pPr>
              <w:tabs>
                <w:tab w:val="center" w:pos="4419"/>
                <w:tab w:val="left" w:pos="6158"/>
              </w:tabs>
              <w:jc w:val="both"/>
              <w:rPr>
                <w:rFonts w:ascii="Arial Narrow" w:hAnsi="Arial Narrow" w:cs="Arial"/>
                <w:color w:val="4472C4" w:themeColor="accent1"/>
                <w:sz w:val="18"/>
                <w:szCs w:val="20"/>
              </w:rPr>
            </w:pPr>
          </w:p>
        </w:tc>
      </w:tr>
      <w:tr w:rsidR="00525532" w:rsidRPr="00C31E79" w14:paraId="24D46744" w14:textId="77777777" w:rsidTr="008F5393">
        <w:tc>
          <w:tcPr>
            <w:tcW w:w="8669" w:type="dxa"/>
            <w:gridSpan w:val="5"/>
            <w:vAlign w:val="center"/>
          </w:tcPr>
          <w:p w14:paraId="7355275F" w14:textId="77777777" w:rsidR="00525532" w:rsidRPr="00D558D1" w:rsidRDefault="00525532" w:rsidP="008F5393">
            <w:pPr>
              <w:tabs>
                <w:tab w:val="center" w:pos="4419"/>
                <w:tab w:val="left" w:pos="6158"/>
              </w:tabs>
              <w:jc w:val="center"/>
              <w:rPr>
                <w:rFonts w:ascii="Arial Narrow" w:hAnsi="Arial Narrow" w:cs="Arial"/>
                <w:sz w:val="18"/>
                <w:szCs w:val="20"/>
                <w:lang w:val="es-ES"/>
              </w:rPr>
            </w:pPr>
            <w:r w:rsidRPr="00796FA1">
              <w:rPr>
                <w:rFonts w:ascii="Arial Narrow" w:hAnsi="Arial Narrow" w:cs="Arial"/>
                <w:sz w:val="18"/>
                <w:szCs w:val="20"/>
                <w:lang w:val="es-ES"/>
              </w:rPr>
              <w:t>Nombre del documento que</w:t>
            </w:r>
            <w:r>
              <w:rPr>
                <w:rFonts w:ascii="Arial Narrow" w:hAnsi="Arial Narrow" w:cs="Arial"/>
                <w:sz w:val="18"/>
                <w:szCs w:val="20"/>
                <w:lang w:val="es-ES"/>
              </w:rPr>
              <w:t xml:space="preserve"> se</w:t>
            </w:r>
            <w:r w:rsidRPr="00796FA1">
              <w:rPr>
                <w:rFonts w:ascii="Arial Narrow" w:hAnsi="Arial Narrow" w:cs="Arial"/>
                <w:sz w:val="18"/>
                <w:szCs w:val="20"/>
                <w:lang w:val="es-ES"/>
              </w:rPr>
              <w:t xml:space="preserve"> adjunta como evidencia</w:t>
            </w:r>
            <w:r>
              <w:rPr>
                <w:rFonts w:ascii="Arial Narrow" w:hAnsi="Arial Narrow" w:cs="Arial"/>
                <w:sz w:val="18"/>
                <w:szCs w:val="20"/>
                <w:lang w:val="es-ES"/>
              </w:rPr>
              <w:t xml:space="preserve"> o hipervínculo a la misma</w:t>
            </w:r>
          </w:p>
        </w:tc>
      </w:tr>
      <w:tr w:rsidR="00525532" w:rsidRPr="00C31E79" w14:paraId="70117B15" w14:textId="77777777" w:rsidTr="008F5393">
        <w:tc>
          <w:tcPr>
            <w:tcW w:w="8669" w:type="dxa"/>
            <w:gridSpan w:val="5"/>
            <w:vAlign w:val="center"/>
          </w:tcPr>
          <w:p w14:paraId="038A6A02" w14:textId="77777777" w:rsidR="00525532" w:rsidRPr="00D558D1" w:rsidRDefault="00525532" w:rsidP="008F5393">
            <w:pPr>
              <w:tabs>
                <w:tab w:val="center" w:pos="4419"/>
                <w:tab w:val="left" w:pos="6158"/>
              </w:tabs>
              <w:jc w:val="center"/>
              <w:rPr>
                <w:rFonts w:ascii="Arial Narrow" w:hAnsi="Arial Narrow" w:cs="Arial"/>
                <w:sz w:val="18"/>
                <w:szCs w:val="20"/>
                <w:lang w:val="es-ES"/>
              </w:rPr>
            </w:pPr>
          </w:p>
        </w:tc>
      </w:tr>
      <w:tr w:rsidR="00525532" w:rsidRPr="00C31E79" w14:paraId="7D5EE029" w14:textId="77777777" w:rsidTr="008F5393">
        <w:tc>
          <w:tcPr>
            <w:tcW w:w="8669" w:type="dxa"/>
            <w:gridSpan w:val="5"/>
            <w:vAlign w:val="center"/>
          </w:tcPr>
          <w:p w14:paraId="69ABC2D9" w14:textId="77777777" w:rsidR="00525532" w:rsidRPr="00D558D1" w:rsidRDefault="00525532" w:rsidP="008F5393">
            <w:pPr>
              <w:tabs>
                <w:tab w:val="center" w:pos="4419"/>
                <w:tab w:val="left" w:pos="6158"/>
              </w:tabs>
              <w:jc w:val="center"/>
              <w:rPr>
                <w:rFonts w:ascii="Arial Narrow" w:hAnsi="Arial Narrow" w:cs="Arial"/>
                <w:sz w:val="18"/>
                <w:szCs w:val="20"/>
                <w:lang w:val="es-ES"/>
              </w:rPr>
            </w:pPr>
            <w:r w:rsidRPr="00D558D1">
              <w:rPr>
                <w:rFonts w:ascii="Arial Narrow" w:hAnsi="Arial Narrow" w:cs="Arial"/>
                <w:sz w:val="18"/>
                <w:szCs w:val="20"/>
                <w:lang w:val="es-ES"/>
              </w:rPr>
              <w:t>Observaciones</w:t>
            </w:r>
          </w:p>
        </w:tc>
      </w:tr>
      <w:tr w:rsidR="00525532" w:rsidRPr="00C31E79" w14:paraId="63190523" w14:textId="77777777" w:rsidTr="008F5393">
        <w:tc>
          <w:tcPr>
            <w:tcW w:w="8669" w:type="dxa"/>
            <w:gridSpan w:val="5"/>
            <w:vAlign w:val="center"/>
          </w:tcPr>
          <w:p w14:paraId="3BCA8339" w14:textId="77777777" w:rsidR="00525532" w:rsidRPr="00C11322" w:rsidRDefault="00525532" w:rsidP="008F5393">
            <w:pPr>
              <w:tabs>
                <w:tab w:val="center" w:pos="4419"/>
                <w:tab w:val="left" w:pos="6158"/>
              </w:tabs>
              <w:jc w:val="center"/>
              <w:rPr>
                <w:rFonts w:ascii="Arial Narrow" w:hAnsi="Arial Narrow" w:cs="Arial"/>
                <w:sz w:val="18"/>
                <w:szCs w:val="20"/>
                <w:lang w:val="es-ES"/>
              </w:rPr>
            </w:pPr>
          </w:p>
        </w:tc>
      </w:tr>
    </w:tbl>
    <w:p w14:paraId="5DA2B0C7" w14:textId="77777777" w:rsidR="0038560A" w:rsidRDefault="0038560A" w:rsidP="00F91E31">
      <w:pPr>
        <w:rPr>
          <w:rFonts w:ascii="Arial Narrow" w:hAnsi="Arial Narrow" w:cs="Times New Roman"/>
          <w:sz w:val="18"/>
          <w:szCs w:val="20"/>
        </w:rPr>
      </w:pPr>
    </w:p>
    <w:p w14:paraId="422DBA59" w14:textId="77777777" w:rsidR="0038560A" w:rsidRDefault="0038560A" w:rsidP="00F91E31">
      <w:pPr>
        <w:rPr>
          <w:rFonts w:ascii="Arial Narrow" w:hAnsi="Arial Narrow" w:cs="Times New Roman"/>
          <w:sz w:val="18"/>
          <w:szCs w:val="20"/>
        </w:rPr>
      </w:pPr>
    </w:p>
    <w:p w14:paraId="54EFE3A8" w14:textId="77777777" w:rsidR="0038560A" w:rsidRDefault="0038560A" w:rsidP="00F91E31">
      <w:pPr>
        <w:rPr>
          <w:rFonts w:ascii="Arial Narrow" w:hAnsi="Arial Narrow" w:cs="Times New Roman"/>
          <w:sz w:val="18"/>
          <w:szCs w:val="20"/>
        </w:rPr>
      </w:pPr>
    </w:p>
    <w:p w14:paraId="44C72633" w14:textId="77777777" w:rsidR="0038560A" w:rsidRDefault="0038560A" w:rsidP="00F91E31">
      <w:pPr>
        <w:rPr>
          <w:rFonts w:ascii="Arial Narrow" w:hAnsi="Arial Narrow" w:cs="Times New Roman"/>
          <w:sz w:val="18"/>
          <w:szCs w:val="20"/>
        </w:rPr>
      </w:pPr>
    </w:p>
    <w:p w14:paraId="6012A825" w14:textId="77777777" w:rsidR="0038560A" w:rsidRDefault="0038560A" w:rsidP="00F91E31">
      <w:pPr>
        <w:rPr>
          <w:rFonts w:ascii="Arial Narrow" w:hAnsi="Arial Narrow" w:cs="Times New Roman"/>
          <w:sz w:val="18"/>
          <w:szCs w:val="20"/>
        </w:rPr>
      </w:pPr>
    </w:p>
    <w:sectPr w:rsidR="0038560A" w:rsidSect="00DB03A5">
      <w:headerReference w:type="default" r:id="rId6"/>
      <w:footerReference w:type="default" r:id="rId7"/>
      <w:pgSz w:w="12240" w:h="15840"/>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401D1" w14:textId="77777777" w:rsidR="00132E01" w:rsidRDefault="00132E01" w:rsidP="00DB03A5">
      <w:pPr>
        <w:spacing w:after="0" w:line="240" w:lineRule="auto"/>
      </w:pPr>
      <w:r>
        <w:separator/>
      </w:r>
    </w:p>
  </w:endnote>
  <w:endnote w:type="continuationSeparator" w:id="0">
    <w:p w14:paraId="27FE1965" w14:textId="77777777" w:rsidR="00132E01" w:rsidRDefault="00132E01" w:rsidP="00DB0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7EEE" w14:textId="77777777" w:rsidR="00EE53D3" w:rsidRDefault="00EE53D3" w:rsidP="00EE53D3">
    <w:pPr>
      <w:pBdr>
        <w:top w:val="nil"/>
        <w:left w:val="nil"/>
        <w:bottom w:val="nil"/>
        <w:right w:val="nil"/>
        <w:between w:val="nil"/>
      </w:pBdr>
      <w:tabs>
        <w:tab w:val="center" w:pos="4419"/>
        <w:tab w:val="right" w:pos="8838"/>
      </w:tabs>
      <w:jc w:val="right"/>
      <w:rPr>
        <w:rFonts w:ascii="Gotham Light" w:eastAsia="Gotham Light" w:hAnsi="Gotham Light" w:cs="Gotham Light"/>
        <w:color w:val="000000"/>
        <w:sz w:val="20"/>
        <w:szCs w:val="20"/>
      </w:rPr>
    </w:pPr>
    <w:bookmarkStart w:id="1" w:name="_Hlk103167663"/>
    <w:bookmarkStart w:id="2" w:name="_Hlk103167664"/>
    <w:r>
      <w:rPr>
        <w:rFonts w:ascii="Gotham Light" w:eastAsia="Gotham Light" w:hAnsi="Gotham Light" w:cs="Gotham Light"/>
        <w:color w:val="595959"/>
      </w:rPr>
      <w:t xml:space="preserve">Página </w:t>
    </w:r>
    <w:r>
      <w:rPr>
        <w:rFonts w:ascii="Gotham Light" w:eastAsia="Gotham Light" w:hAnsi="Gotham Light" w:cs="Gotham Light"/>
        <w:b/>
        <w:color w:val="595959"/>
      </w:rPr>
      <w:fldChar w:fldCharType="begin"/>
    </w:r>
    <w:r>
      <w:rPr>
        <w:rFonts w:ascii="Gotham Light" w:eastAsia="Gotham Light" w:hAnsi="Gotham Light" w:cs="Gotham Light"/>
        <w:b/>
        <w:color w:val="595959"/>
      </w:rPr>
      <w:instrText>PAGE</w:instrText>
    </w:r>
    <w:r>
      <w:rPr>
        <w:rFonts w:ascii="Gotham Light" w:eastAsia="Gotham Light" w:hAnsi="Gotham Light" w:cs="Gotham Light"/>
        <w:b/>
        <w:color w:val="595959"/>
      </w:rPr>
      <w:fldChar w:fldCharType="separate"/>
    </w:r>
    <w:r>
      <w:rPr>
        <w:rFonts w:ascii="Gotham Light" w:eastAsia="Gotham Light" w:hAnsi="Gotham Light" w:cs="Gotham Light"/>
        <w:b/>
        <w:color w:val="595959"/>
      </w:rPr>
      <w:t>1</w:t>
    </w:r>
    <w:r>
      <w:rPr>
        <w:rFonts w:ascii="Gotham Light" w:eastAsia="Gotham Light" w:hAnsi="Gotham Light" w:cs="Gotham Light"/>
        <w:b/>
        <w:color w:val="595959"/>
      </w:rPr>
      <w:fldChar w:fldCharType="end"/>
    </w:r>
    <w:r>
      <w:rPr>
        <w:rFonts w:ascii="Gotham Light" w:eastAsia="Gotham Light" w:hAnsi="Gotham Light" w:cs="Gotham Light"/>
        <w:color w:val="595959"/>
      </w:rPr>
      <w:t xml:space="preserve"> de </w:t>
    </w:r>
    <w:r>
      <w:rPr>
        <w:rFonts w:ascii="Gotham Light" w:eastAsia="Gotham Light" w:hAnsi="Gotham Light" w:cs="Gotham Light"/>
        <w:b/>
        <w:color w:val="595959"/>
      </w:rPr>
      <w:fldChar w:fldCharType="begin"/>
    </w:r>
    <w:r>
      <w:rPr>
        <w:rFonts w:ascii="Gotham Light" w:eastAsia="Gotham Light" w:hAnsi="Gotham Light" w:cs="Gotham Light"/>
        <w:b/>
        <w:color w:val="595959"/>
      </w:rPr>
      <w:instrText>NUMPAGES</w:instrText>
    </w:r>
    <w:r>
      <w:rPr>
        <w:rFonts w:ascii="Gotham Light" w:eastAsia="Gotham Light" w:hAnsi="Gotham Light" w:cs="Gotham Light"/>
        <w:b/>
        <w:color w:val="595959"/>
      </w:rPr>
      <w:fldChar w:fldCharType="separate"/>
    </w:r>
    <w:r>
      <w:rPr>
        <w:rFonts w:ascii="Gotham Light" w:eastAsia="Gotham Light" w:hAnsi="Gotham Light" w:cs="Gotham Light"/>
        <w:b/>
        <w:color w:val="595959"/>
      </w:rPr>
      <w:t>7</w:t>
    </w:r>
    <w:r>
      <w:rPr>
        <w:rFonts w:ascii="Gotham Light" w:eastAsia="Gotham Light" w:hAnsi="Gotham Light" w:cs="Gotham Light"/>
        <w:b/>
        <w:color w:val="595959"/>
      </w:rPr>
      <w:fldChar w:fldCharType="end"/>
    </w:r>
    <w:bookmarkEnd w:id="1"/>
    <w:bookmarkEnd w:id="2"/>
  </w:p>
  <w:p w14:paraId="09623A17" w14:textId="4F9D8515" w:rsidR="00DB03A5" w:rsidRDefault="00DB03A5">
    <w:pPr>
      <w:pStyle w:val="Piedepgina"/>
    </w:pPr>
    <w:r>
      <w:rPr>
        <w:noProof/>
      </w:rPr>
      <mc:AlternateContent>
        <mc:Choice Requires="wps">
          <w:drawing>
            <wp:anchor distT="0" distB="0" distL="114300" distR="114300" simplePos="0" relativeHeight="251661312" behindDoc="0" locked="0" layoutInCell="1" allowOverlap="1" wp14:anchorId="69075AE1" wp14:editId="6ED9E3C3">
              <wp:simplePos x="0" y="0"/>
              <wp:positionH relativeFrom="column">
                <wp:posOffset>1405890</wp:posOffset>
              </wp:positionH>
              <wp:positionV relativeFrom="paragraph">
                <wp:posOffset>414912</wp:posOffset>
              </wp:positionV>
              <wp:extent cx="5291191" cy="205740"/>
              <wp:effectExtent l="0" t="0" r="5080" b="3810"/>
              <wp:wrapNone/>
              <wp:docPr id="15" name="Rectángulo 15"/>
              <wp:cNvGraphicFramePr/>
              <a:graphic xmlns:a="http://schemas.openxmlformats.org/drawingml/2006/main">
                <a:graphicData uri="http://schemas.microsoft.com/office/word/2010/wordprocessingShape">
                  <wps:wsp>
                    <wps:cNvSpPr/>
                    <wps:spPr>
                      <a:xfrm>
                        <a:off x="0" y="0"/>
                        <a:ext cx="5291191" cy="205740"/>
                      </a:xfrm>
                      <a:prstGeom prst="rect">
                        <a:avLst/>
                      </a:prstGeom>
                      <a:solidFill>
                        <a:srgbClr val="510C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F1E4C" id="Rectángulo 15" o:spid="_x0000_s1026" style="position:absolute;margin-left:110.7pt;margin-top:32.65pt;width:416.65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" fillcolor="#510c76" stroked="f" strokeweight="1pt"/>
          </w:pict>
        </mc:Fallback>
      </mc:AlternateContent>
    </w:r>
    <w:r>
      <w:rPr>
        <w:noProof/>
      </w:rPr>
      <mc:AlternateContent>
        <mc:Choice Requires="wps">
          <w:drawing>
            <wp:anchor distT="0" distB="0" distL="114300" distR="114300" simplePos="0" relativeHeight="251659264" behindDoc="0" locked="0" layoutInCell="1" allowOverlap="1" wp14:anchorId="4FB2E0E6" wp14:editId="1326425F">
              <wp:simplePos x="0" y="0"/>
              <wp:positionH relativeFrom="column">
                <wp:posOffset>-1080135</wp:posOffset>
              </wp:positionH>
              <wp:positionV relativeFrom="paragraph">
                <wp:posOffset>414912</wp:posOffset>
              </wp:positionV>
              <wp:extent cx="2486346" cy="205740"/>
              <wp:effectExtent l="0" t="0" r="9525" b="3810"/>
              <wp:wrapNone/>
              <wp:docPr id="12" name="Rectángulo 12"/>
              <wp:cNvGraphicFramePr/>
              <a:graphic xmlns:a="http://schemas.openxmlformats.org/drawingml/2006/main">
                <a:graphicData uri="http://schemas.microsoft.com/office/word/2010/wordprocessingShape">
                  <wps:wsp>
                    <wps:cNvSpPr/>
                    <wps:spPr>
                      <a:xfrm>
                        <a:off x="0" y="0"/>
                        <a:ext cx="2486346" cy="205740"/>
                      </a:xfrm>
                      <a:prstGeom prst="rect">
                        <a:avLst/>
                      </a:prstGeom>
                      <a:solidFill>
                        <a:srgbClr val="692CA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D10DF" id="Rectángulo 12" o:spid="_x0000_s1026" style="position:absolute;margin-left:-85.05pt;margin-top:32.65pt;width:195.8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" fillcolor="#692ca3"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1CBA3" w14:textId="77777777" w:rsidR="00132E01" w:rsidRDefault="00132E01" w:rsidP="00DB03A5">
      <w:pPr>
        <w:spacing w:after="0" w:line="240" w:lineRule="auto"/>
      </w:pPr>
      <w:r>
        <w:separator/>
      </w:r>
    </w:p>
  </w:footnote>
  <w:footnote w:type="continuationSeparator" w:id="0">
    <w:p w14:paraId="59EDE3D2" w14:textId="77777777" w:rsidR="00132E01" w:rsidRDefault="00132E01" w:rsidP="00DB0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85299" w14:textId="6FE4F775" w:rsidR="00DB03A5" w:rsidRDefault="00DB03A5">
    <w:pPr>
      <w:pStyle w:val="Encabezado"/>
    </w:pPr>
    <w:r>
      <w:rPr>
        <w:noProof/>
      </w:rPr>
      <w:drawing>
        <wp:anchor distT="0" distB="0" distL="114300" distR="114300" simplePos="0" relativeHeight="251658240" behindDoc="1" locked="0" layoutInCell="1" allowOverlap="1" wp14:anchorId="3DF63D90" wp14:editId="2196AE95">
          <wp:simplePos x="0" y="0"/>
          <wp:positionH relativeFrom="column">
            <wp:posOffset>-1080135</wp:posOffset>
          </wp:positionH>
          <wp:positionV relativeFrom="paragraph">
            <wp:posOffset>-443230</wp:posOffset>
          </wp:positionV>
          <wp:extent cx="7778750" cy="1461926"/>
          <wp:effectExtent l="0" t="0" r="0" b="508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818501" cy="1469397"/>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3A5"/>
    <w:rsid w:val="000D6CAB"/>
    <w:rsid w:val="00132E01"/>
    <w:rsid w:val="00153D17"/>
    <w:rsid w:val="0017333E"/>
    <w:rsid w:val="001A0B1C"/>
    <w:rsid w:val="0024765C"/>
    <w:rsid w:val="002B38A7"/>
    <w:rsid w:val="00371532"/>
    <w:rsid w:val="0038560A"/>
    <w:rsid w:val="003A4F47"/>
    <w:rsid w:val="003C43D0"/>
    <w:rsid w:val="00421F48"/>
    <w:rsid w:val="00471ACD"/>
    <w:rsid w:val="004C272D"/>
    <w:rsid w:val="00516BFF"/>
    <w:rsid w:val="00525532"/>
    <w:rsid w:val="00572BCE"/>
    <w:rsid w:val="00612B8C"/>
    <w:rsid w:val="006745E3"/>
    <w:rsid w:val="006B5A41"/>
    <w:rsid w:val="00707D45"/>
    <w:rsid w:val="00721088"/>
    <w:rsid w:val="0085236A"/>
    <w:rsid w:val="00857607"/>
    <w:rsid w:val="009220E1"/>
    <w:rsid w:val="009A3539"/>
    <w:rsid w:val="00A95446"/>
    <w:rsid w:val="00AC1EF8"/>
    <w:rsid w:val="00AC4632"/>
    <w:rsid w:val="00B20A73"/>
    <w:rsid w:val="00D2091D"/>
    <w:rsid w:val="00DB03A5"/>
    <w:rsid w:val="00E03E4E"/>
    <w:rsid w:val="00EE53D3"/>
    <w:rsid w:val="00F43EEA"/>
    <w:rsid w:val="00F663AB"/>
    <w:rsid w:val="00F91E31"/>
    <w:rsid w:val="00FA56C8"/>
    <w:rsid w:val="00FF57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4A968"/>
  <w15:chartTrackingRefBased/>
  <w15:docId w15:val="{D178E884-1137-4FA2-8F71-E2C01288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A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03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03A5"/>
  </w:style>
  <w:style w:type="paragraph" w:styleId="Piedepgina">
    <w:name w:val="footer"/>
    <w:basedOn w:val="Normal"/>
    <w:link w:val="PiedepginaCar"/>
    <w:uiPriority w:val="99"/>
    <w:unhideWhenUsed/>
    <w:rsid w:val="00DB03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03A5"/>
  </w:style>
  <w:style w:type="table" w:styleId="Tablaconcuadrcula">
    <w:name w:val="Table Grid"/>
    <w:basedOn w:val="Tablanormal"/>
    <w:uiPriority w:val="59"/>
    <w:rsid w:val="00B20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780</Words>
  <Characters>4292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Flores Ortiz</dc:creator>
  <cp:keywords/>
  <dc:description/>
  <cp:lastModifiedBy>imaip licencias</cp:lastModifiedBy>
  <cp:revision>24</cp:revision>
  <cp:lastPrinted>2022-08-11T14:26:00Z</cp:lastPrinted>
  <dcterms:created xsi:type="dcterms:W3CDTF">2022-08-04T14:41:00Z</dcterms:created>
  <dcterms:modified xsi:type="dcterms:W3CDTF">2022-11-24T19:29:00Z</dcterms:modified>
</cp:coreProperties>
</file>