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BA6DC" w14:textId="243725D8" w:rsidR="002A6693" w:rsidRPr="007A7101" w:rsidRDefault="002A6693" w:rsidP="007A7101">
      <w:pPr>
        <w:spacing w:line="240" w:lineRule="auto"/>
        <w:jc w:val="center"/>
        <w:rPr>
          <w:rFonts w:ascii="Arial Narrow" w:hAnsi="Arial Narrow" w:cs="Times New Roman"/>
          <w:b/>
          <w:color w:val="199FC4"/>
          <w:sz w:val="24"/>
          <w:szCs w:val="24"/>
        </w:rPr>
      </w:pPr>
      <w:r w:rsidRPr="007A7101">
        <w:rPr>
          <w:rFonts w:ascii="Arial Narrow" w:hAnsi="Arial Narrow" w:cs="Times New Roman"/>
          <w:b/>
          <w:color w:val="199FC4"/>
          <w:sz w:val="24"/>
          <w:szCs w:val="24"/>
        </w:rPr>
        <w:t>FORMULARIO PARA EL ANÁLISIS Y EVALUACIÓN DE PRÁCTICAS DE TRANSPARENCIA PROACTIVA</w:t>
      </w:r>
    </w:p>
    <w:p w14:paraId="2A0D083C" w14:textId="77777777" w:rsidR="002A6693" w:rsidRPr="006E798B" w:rsidRDefault="002A6693" w:rsidP="002A669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>DATOS GENERALES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3654"/>
      </w:tblGrid>
      <w:tr w:rsidR="002A6693" w:rsidRPr="006671F3" w14:paraId="2F5DD2BE" w14:textId="77777777" w:rsidTr="007A7101">
        <w:tc>
          <w:tcPr>
            <w:tcW w:w="5174" w:type="dxa"/>
            <w:shd w:val="clear" w:color="auto" w:fill="DAF0F7"/>
          </w:tcPr>
          <w:p w14:paraId="5101B61F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3654" w:type="dxa"/>
            <w:vAlign w:val="center"/>
          </w:tcPr>
          <w:p w14:paraId="49B49250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5DC4E1CA" w14:textId="77777777" w:rsidTr="007A7101">
        <w:tc>
          <w:tcPr>
            <w:tcW w:w="5174" w:type="dxa"/>
            <w:shd w:val="clear" w:color="auto" w:fill="DAF0F7"/>
          </w:tcPr>
          <w:p w14:paraId="3D6A8808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3654" w:type="dxa"/>
            <w:vAlign w:val="center"/>
          </w:tcPr>
          <w:p w14:paraId="3AF17FE9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206AD19D" w14:textId="77777777" w:rsidTr="007A7101">
        <w:tc>
          <w:tcPr>
            <w:tcW w:w="5174" w:type="dxa"/>
            <w:shd w:val="clear" w:color="auto" w:fill="DAF0F7"/>
          </w:tcPr>
          <w:p w14:paraId="6516DB8C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Tipo de Sujeto Obligado (Poder Ejecutivo, Poder Legislativo, Poder Judicial, Organismo Autónomo, Partido Político, Sindicato, etc.)</w:t>
            </w:r>
          </w:p>
        </w:tc>
        <w:tc>
          <w:tcPr>
            <w:tcW w:w="3654" w:type="dxa"/>
            <w:vAlign w:val="center"/>
          </w:tcPr>
          <w:p w14:paraId="38F1698B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66C84817" w14:textId="77777777" w:rsidTr="007A7101">
        <w:tc>
          <w:tcPr>
            <w:tcW w:w="5174" w:type="dxa"/>
            <w:shd w:val="clear" w:color="auto" w:fill="DAF0F7"/>
          </w:tcPr>
          <w:p w14:paraId="1FDF186D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3654" w:type="dxa"/>
            <w:vAlign w:val="center"/>
          </w:tcPr>
          <w:p w14:paraId="4CB8C0C6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20FF0" w:rsidRPr="006671F3" w14:paraId="28A8AC11" w14:textId="77777777" w:rsidTr="007A7101">
        <w:tc>
          <w:tcPr>
            <w:tcW w:w="5174" w:type="dxa"/>
            <w:shd w:val="clear" w:color="auto" w:fill="DAF0F7"/>
          </w:tcPr>
          <w:p w14:paraId="448C04A2" w14:textId="212B027E" w:rsidR="00E20FF0" w:rsidRPr="007A7101" w:rsidRDefault="00E20FF0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Hipervínculo donde se encuentra la practica de Transparencia Proactiva</w:t>
            </w:r>
          </w:p>
        </w:tc>
        <w:tc>
          <w:tcPr>
            <w:tcW w:w="3654" w:type="dxa"/>
            <w:vAlign w:val="center"/>
          </w:tcPr>
          <w:p w14:paraId="4A9A9DE8" w14:textId="77777777" w:rsidR="00E20FF0" w:rsidRPr="00D558D1" w:rsidRDefault="00E20FF0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6671F3" w14:paraId="723536BB" w14:textId="77777777" w:rsidTr="007A7101">
        <w:tc>
          <w:tcPr>
            <w:tcW w:w="5174" w:type="dxa"/>
            <w:shd w:val="clear" w:color="auto" w:fill="DAF0F7"/>
          </w:tcPr>
          <w:p w14:paraId="2C82843B" w14:textId="77777777" w:rsidR="002A6693" w:rsidRPr="007A710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A7101">
              <w:rPr>
                <w:rFonts w:ascii="Arial Narrow" w:hAnsi="Arial Narrow" w:cs="Times New Roman"/>
                <w:sz w:val="18"/>
                <w:szCs w:val="20"/>
              </w:rPr>
              <w:t>¿La práctica ha sido reconocida previamente?</w:t>
            </w:r>
          </w:p>
        </w:tc>
        <w:tc>
          <w:tcPr>
            <w:tcW w:w="3654" w:type="dxa"/>
            <w:vAlign w:val="center"/>
          </w:tcPr>
          <w:p w14:paraId="26179829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F4440" wp14:editId="419A329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-5715</wp:posOffset>
                      </wp:positionV>
                      <wp:extent cx="0" cy="132080"/>
                      <wp:effectExtent l="0" t="0" r="38100" b="2032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571D5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-.45pt" to="1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Bd5cp3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31DBF" wp14:editId="4DE91B4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</wp:posOffset>
                      </wp:positionV>
                      <wp:extent cx="0" cy="132080"/>
                      <wp:effectExtent l="0" t="0" r="38100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7A8DD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.0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7518D" wp14:editId="339045E5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-1905</wp:posOffset>
                      </wp:positionV>
                      <wp:extent cx="0" cy="132080"/>
                      <wp:effectExtent l="0" t="0" r="38100" b="2032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ED07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-.15pt" to="8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LH9BVH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18"/>
                <w:szCs w:val="20"/>
              </w:rPr>
              <w:t>Sí                                          No</w:t>
            </w:r>
          </w:p>
        </w:tc>
      </w:tr>
    </w:tbl>
    <w:p w14:paraId="7E819BF7" w14:textId="77777777" w:rsidR="002A6693" w:rsidRPr="006E798B" w:rsidRDefault="002A6693" w:rsidP="002A669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 w:rsidRPr="006E798B">
        <w:rPr>
          <w:rFonts w:ascii="Arial Narrow" w:hAnsi="Arial Narrow" w:cs="Times New Roman"/>
          <w:b/>
          <w:bCs/>
          <w:sz w:val="20"/>
          <w:szCs w:val="20"/>
        </w:rPr>
        <w:t>CARACTERÍSTICAS DE LA PRÁCTICA</w:t>
      </w:r>
    </w:p>
    <w:p w14:paraId="4D4952A2" w14:textId="2AF3F992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 w:rsidRPr="00491E5A">
        <w:rPr>
          <w:rFonts w:ascii="Arial Narrow" w:hAnsi="Arial Narrow" w:cs="Times New Roman"/>
          <w:sz w:val="20"/>
          <w:szCs w:val="20"/>
        </w:rPr>
        <w:t>Indique el año en el que surgió la práctica y si se encuentra vigente</w:t>
      </w:r>
      <w:r w:rsidR="00073223" w:rsidRPr="00491E5A">
        <w:rPr>
          <w:rFonts w:ascii="Arial Narrow" w:hAnsi="Arial Narrow" w:cs="Times New Roman"/>
          <w:sz w:val="20"/>
          <w:szCs w:val="20"/>
        </w:rPr>
        <w:t xml:space="preserve"> (es indispensable la postulación de iniciativas vigentes)</w:t>
      </w:r>
      <w:r w:rsidRPr="00491E5A">
        <w:rPr>
          <w:rFonts w:ascii="Arial Narrow" w:hAnsi="Arial Narrow" w:cs="Times New Roman"/>
          <w:sz w:val="20"/>
          <w:szCs w:val="20"/>
        </w:rPr>
        <w:t>:</w:t>
      </w:r>
    </w:p>
    <w:p w14:paraId="10F3ED17" w14:textId="61884D29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</w:t>
      </w:r>
    </w:p>
    <w:p w14:paraId="78DB55D5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Explique de forma breve en qué consiste la práctica de transparencia proactiva:</w:t>
      </w:r>
    </w:p>
    <w:p w14:paraId="349B0D5C" w14:textId="07C43DD6" w:rsidR="00BD5FD8" w:rsidRDefault="002A6693" w:rsidP="00BD5FD8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  <w:r w:rsidR="00BD5FD8">
        <w:t>________________________________________________________________________________</w:t>
      </w:r>
    </w:p>
    <w:p w14:paraId="5FB81F9E" w14:textId="7F24F183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Explique de forma breve cómo funciona la práctica de transparencia proactiva: </w:t>
      </w:r>
    </w:p>
    <w:p w14:paraId="7360313A" w14:textId="4C4D78E1" w:rsidR="00BD5FD8" w:rsidRDefault="002A6693" w:rsidP="00BD5FD8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  <w:r w:rsidR="00BD5FD8">
        <w:t>________________________________________________________________________________</w:t>
      </w:r>
    </w:p>
    <w:p w14:paraId="6B9535CF" w14:textId="77777777" w:rsidR="00BD5FD8" w:rsidRDefault="00BD5FD8" w:rsidP="00BD5FD8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qué información fue publicada como parte de la práctica: </w:t>
      </w:r>
    </w:p>
    <w:p w14:paraId="563E31A5" w14:textId="6AE668E0" w:rsidR="00BD5FD8" w:rsidRDefault="00BD5FD8" w:rsidP="00BD5FD8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581D6" w14:textId="023FDFC4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el motivo por el que surgió la práctica: </w:t>
      </w:r>
    </w:p>
    <w:p w14:paraId="71AFF499" w14:textId="06477DC8" w:rsidR="00BD5FD8" w:rsidRDefault="002A6693" w:rsidP="00BD5FD8">
      <w:pPr>
        <w:spacing w:line="240" w:lineRule="auto"/>
      </w:pPr>
      <w:r>
        <w:t>________________________________________________________________________________________________________________________________________________________________</w:t>
      </w:r>
      <w:r w:rsidR="00BD5FD8">
        <w:t>________________________________________________________________________________</w:t>
      </w:r>
    </w:p>
    <w:p w14:paraId="427A5478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la práctica: </w:t>
      </w:r>
    </w:p>
    <w:p w14:paraId="6A075D8D" w14:textId="03C51672" w:rsidR="002A6693" w:rsidRDefault="002A6693" w:rsidP="002A669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27804" w14:textId="77777777" w:rsidR="002A6693" w:rsidRDefault="002A6693" w:rsidP="002A669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A6693" w:rsidRPr="00CC43F9" w14:paraId="5F3E409D" w14:textId="77777777" w:rsidTr="007A7101">
        <w:trPr>
          <w:trHeight w:val="462"/>
        </w:trPr>
        <w:tc>
          <w:tcPr>
            <w:tcW w:w="5000" w:type="pct"/>
            <w:gridSpan w:val="4"/>
            <w:shd w:val="clear" w:color="auto" w:fill="DAF0F7"/>
            <w:vAlign w:val="center"/>
          </w:tcPr>
          <w:p w14:paraId="4612EDEC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lastRenderedPageBreak/>
              <w:t>Indique el o los objetivos de la práctica</w:t>
            </w:r>
          </w:p>
        </w:tc>
      </w:tr>
      <w:tr w:rsidR="002A6693" w:rsidRPr="00CC43F9" w14:paraId="270CD62D" w14:textId="77777777" w:rsidTr="00447722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241A49E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B553C94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Mejorar el acceso a un trámite o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01EB48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4AC0A1E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Detonar la rendición de cuentas efectiva</w:t>
            </w:r>
          </w:p>
        </w:tc>
      </w:tr>
      <w:tr w:rsidR="002A6693" w:rsidRPr="00CC43F9" w14:paraId="730957B5" w14:textId="77777777" w:rsidTr="00447722">
        <w:tc>
          <w:tcPr>
            <w:tcW w:w="1250" w:type="pct"/>
            <w:vAlign w:val="center"/>
          </w:tcPr>
          <w:p w14:paraId="32813572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1EC19A0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9FE657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65481EF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A6693" w:rsidRPr="00CC43F9" w14:paraId="0B45D97B" w14:textId="77777777" w:rsidTr="0044772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876A933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2A6693" w:rsidRPr="00CC43F9" w14:paraId="6563DE1C" w14:textId="77777777" w:rsidTr="00447722">
        <w:tc>
          <w:tcPr>
            <w:tcW w:w="5000" w:type="pct"/>
            <w:gridSpan w:val="4"/>
            <w:vAlign w:val="center"/>
          </w:tcPr>
          <w:p w14:paraId="11B4EFE5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A6693" w:rsidRPr="00CC43F9" w14:paraId="72AEB3BB" w14:textId="77777777" w:rsidTr="0044772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34CC1AC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2A6693" w:rsidRPr="00CC43F9" w14:paraId="1F858830" w14:textId="77777777" w:rsidTr="00447722">
        <w:tc>
          <w:tcPr>
            <w:tcW w:w="5000" w:type="pct"/>
            <w:gridSpan w:val="4"/>
            <w:vAlign w:val="center"/>
          </w:tcPr>
          <w:p w14:paraId="3331FB61" w14:textId="77777777" w:rsidR="002A6693" w:rsidRPr="00D558D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60C66C02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2A6693" w:rsidRPr="007177DF" w14:paraId="202A9517" w14:textId="77777777" w:rsidTr="007A7101">
        <w:trPr>
          <w:trHeight w:val="314"/>
        </w:trPr>
        <w:tc>
          <w:tcPr>
            <w:tcW w:w="4673" w:type="dxa"/>
            <w:shd w:val="clear" w:color="auto" w:fill="DAF0F7"/>
            <w:vAlign w:val="center"/>
          </w:tcPr>
          <w:p w14:paraId="372A6903" w14:textId="77777777" w:rsidR="002A6693" w:rsidRPr="007177DF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177DF">
              <w:rPr>
                <w:rFonts w:ascii="Arial Narrow" w:hAnsi="Arial Narrow" w:cs="Times New Roman"/>
                <w:sz w:val="18"/>
                <w:szCs w:val="20"/>
              </w:rPr>
              <w:t>¿La información que contiene la práctica se dirige a un sector específico de la sociedad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</w:t>
            </w:r>
            <w:r w:rsidRPr="007177DF">
              <w:rPr>
                <w:rFonts w:ascii="Arial Narrow" w:hAnsi="Arial Narrow" w:cs="Times New Roman"/>
                <w:sz w:val="18"/>
                <w:szCs w:val="20"/>
              </w:rPr>
              <w:t xml:space="preserve">por ejemplo: </w:t>
            </w:r>
            <w:proofErr w:type="gramStart"/>
            <w:r w:rsidRPr="007177DF">
              <w:rPr>
                <w:rFonts w:ascii="Arial Narrow" w:hAnsi="Arial Narrow" w:cs="Times New Roman"/>
                <w:sz w:val="18"/>
                <w:szCs w:val="20"/>
              </w:rPr>
              <w:t>mujeres,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estudiantes, migrantes, entre otros?</w:t>
            </w:r>
            <w:proofErr w:type="gramEnd"/>
          </w:p>
        </w:tc>
        <w:tc>
          <w:tcPr>
            <w:tcW w:w="885" w:type="dxa"/>
            <w:shd w:val="clear" w:color="auto" w:fill="DAF0F7"/>
            <w:vAlign w:val="center"/>
          </w:tcPr>
          <w:p w14:paraId="710B5B39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5BB79051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DAF0F7"/>
            <w:vAlign w:val="center"/>
          </w:tcPr>
          <w:p w14:paraId="2C2861F2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N</w:t>
            </w:r>
            <w:r w:rsidRPr="00E016C4">
              <w:rPr>
                <w:rFonts w:ascii="Arial Narrow" w:hAnsi="Arial Narrow" w:cs="Arial"/>
                <w:sz w:val="18"/>
                <w:szCs w:val="20"/>
                <w:shd w:val="clear" w:color="auto" w:fill="DEEBEB"/>
                <w:lang w:val="es-ES"/>
              </w:rPr>
              <w:t>o</w:t>
            </w:r>
          </w:p>
        </w:tc>
        <w:tc>
          <w:tcPr>
            <w:tcW w:w="1114" w:type="dxa"/>
            <w:vAlign w:val="center"/>
          </w:tcPr>
          <w:p w14:paraId="244257AF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177DF" w14:paraId="3439F10F" w14:textId="77777777" w:rsidTr="00447722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CA655E5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2A6693" w:rsidRPr="007177DF" w14:paraId="413CFE84" w14:textId="77777777" w:rsidTr="00447722">
        <w:trPr>
          <w:trHeight w:val="296"/>
        </w:trPr>
        <w:tc>
          <w:tcPr>
            <w:tcW w:w="8895" w:type="dxa"/>
            <w:gridSpan w:val="5"/>
            <w:vAlign w:val="center"/>
          </w:tcPr>
          <w:p w14:paraId="2DE18F23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177DF" w14:paraId="11607C65" w14:textId="77777777" w:rsidTr="00447722">
        <w:trPr>
          <w:trHeight w:val="278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5BFCEEC2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177DF" w14:paraId="7A3E7D6B" w14:textId="77777777" w:rsidTr="00447722">
        <w:trPr>
          <w:trHeight w:val="296"/>
        </w:trPr>
        <w:tc>
          <w:tcPr>
            <w:tcW w:w="8895" w:type="dxa"/>
            <w:gridSpan w:val="5"/>
            <w:vAlign w:val="center"/>
          </w:tcPr>
          <w:p w14:paraId="3D90E218" w14:textId="77777777" w:rsidR="002A6693" w:rsidRPr="007177D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A5E75BF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2A6693" w:rsidRPr="00C31E79" w14:paraId="229363AC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24D7EE3D" w14:textId="7040F500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bookmarkStart w:id="0" w:name="_Hlk69939675"/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¿La sociedad, ya sea </w:t>
            </w:r>
            <w:r w:rsidR="00491E5A" w:rsidRPr="00491E5A">
              <w:rPr>
                <w:rFonts w:ascii="Arial Narrow" w:hAnsi="Arial Narrow" w:cs="Times New Roman"/>
                <w:sz w:val="18"/>
                <w:szCs w:val="20"/>
              </w:rPr>
              <w:t>personas en lo particular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 u organizaciones de la sociedad civil, particip</w:t>
            </w:r>
            <w:r w:rsidR="00491E5A" w:rsidRPr="00491E5A">
              <w:rPr>
                <w:rFonts w:ascii="Arial Narrow" w:hAnsi="Arial Narrow" w:cs="Times New Roman"/>
                <w:sz w:val="18"/>
                <w:szCs w:val="20"/>
              </w:rPr>
              <w:t>aron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 en el diseño o </w:t>
            </w:r>
            <w:r w:rsidR="00715424">
              <w:rPr>
                <w:rFonts w:ascii="Arial Narrow" w:hAnsi="Arial Narrow" w:cs="Times New Roman"/>
                <w:sz w:val="18"/>
                <w:szCs w:val="20"/>
              </w:rPr>
              <w:t xml:space="preserve">desarrollo 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>de la práctica</w:t>
            </w:r>
            <w:r w:rsidR="00073223" w:rsidRPr="00491E5A">
              <w:rPr>
                <w:rFonts w:ascii="Arial Narrow" w:hAnsi="Arial Narrow" w:cs="Times New Roman"/>
                <w:sz w:val="18"/>
                <w:szCs w:val="20"/>
              </w:rPr>
              <w:t xml:space="preserve"> o </w:t>
            </w:r>
            <w:r w:rsidR="008F7E90">
              <w:rPr>
                <w:rFonts w:ascii="Arial Narrow" w:hAnsi="Arial Narrow" w:cs="Times New Roman"/>
                <w:sz w:val="18"/>
                <w:szCs w:val="20"/>
              </w:rPr>
              <w:t xml:space="preserve">intervinieron en </w:t>
            </w:r>
            <w:r w:rsidR="00073223" w:rsidRPr="00491E5A">
              <w:rPr>
                <w:rFonts w:ascii="Arial Narrow" w:hAnsi="Arial Narrow" w:cs="Times New Roman"/>
                <w:sz w:val="18"/>
                <w:szCs w:val="20"/>
              </w:rPr>
              <w:t>la identificación de algún tipo de información que no hubiera sido publicada originalmente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0ADB697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E68A7E9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2FFE4E4B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A0E5303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6AB1E535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143F440F" w14:textId="33190E6B" w:rsidR="006C76FD" w:rsidRPr="00491E5A" w:rsidRDefault="006C76FD" w:rsidP="006C76FD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información de la práctica busca atender una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necesidad o una demanda específica de información de la población?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5A22B8E8" w14:textId="42961B1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1C84BC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3E1CDBB7" w14:textId="139A9435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425D6E4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12C89BDC" w14:textId="77777777" w:rsidTr="007A7101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284481D1" w14:textId="2B20F378" w:rsidR="006C76FD" w:rsidRPr="00D558D1" w:rsidRDefault="006C76FD" w:rsidP="006C76FD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CD36CB">
              <w:rPr>
                <w:rFonts w:ascii="Arial Narrow" w:hAnsi="Arial Narrow" w:cs="Times New Roman"/>
                <w:sz w:val="18"/>
                <w:szCs w:val="20"/>
              </w:rPr>
              <w:t xml:space="preserve">En caso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de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responderse afirmativa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mente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 xml:space="preserve">¿Las solicitudes de acceso a la información (SAI) que llegan a la institución fueron procesadas y analizadas para detectar necesidades o demandas de información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específicas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>a publicar de manera proactiva?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67350012" w14:textId="22C9BAD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750A7E0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6C452772" w14:textId="3F7AF7EB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34072FFC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6C76FD" w:rsidRPr="00C31E79" w14:paraId="03138679" w14:textId="77777777" w:rsidTr="008F7E90">
        <w:trPr>
          <w:trHeight w:val="244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B637F33" w14:textId="6E420991" w:rsidR="006C76FD" w:rsidRPr="008F7E90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8F7E90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participó la sociedad en el diseño previo a la implementación de la práctica y, si es el caso, cómo fueron procesadas y analizadas las SAI para identificar información a publicarse de manera proactiva</w:t>
            </w:r>
          </w:p>
        </w:tc>
      </w:tr>
      <w:tr w:rsidR="006C76FD" w:rsidRPr="00C31E79" w14:paraId="54C426EF" w14:textId="77777777" w:rsidTr="00447722">
        <w:tc>
          <w:tcPr>
            <w:tcW w:w="8828" w:type="dxa"/>
            <w:gridSpan w:val="5"/>
            <w:vAlign w:val="center"/>
          </w:tcPr>
          <w:p w14:paraId="1F1A7340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6C76FD" w:rsidRPr="00C31E79" w14:paraId="6BEC5144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041670A6" w14:textId="77777777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(pueden ser minutas o actas de trabajo, evidencias fotográficas, videos, etc.)</w:t>
            </w:r>
          </w:p>
        </w:tc>
      </w:tr>
      <w:tr w:rsidR="006C76FD" w:rsidRPr="00C31E79" w14:paraId="041AE161" w14:textId="77777777" w:rsidTr="00447722">
        <w:tc>
          <w:tcPr>
            <w:tcW w:w="8828" w:type="dxa"/>
            <w:gridSpan w:val="5"/>
          </w:tcPr>
          <w:p w14:paraId="63F68A0C" w14:textId="77777777" w:rsidR="006C76FD" w:rsidRPr="00C11322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6C76FD" w:rsidRPr="00C31E79" w14:paraId="6E215F2D" w14:textId="77777777" w:rsidTr="00447722">
        <w:tc>
          <w:tcPr>
            <w:tcW w:w="8828" w:type="dxa"/>
            <w:gridSpan w:val="5"/>
            <w:vAlign w:val="center"/>
          </w:tcPr>
          <w:p w14:paraId="1644F2C0" w14:textId="6B3570CA" w:rsidR="006C76FD" w:rsidRPr="00D558D1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6C76FD" w:rsidRPr="00C31E79" w14:paraId="5BB8F151" w14:textId="77777777" w:rsidTr="00447722">
        <w:tc>
          <w:tcPr>
            <w:tcW w:w="8828" w:type="dxa"/>
            <w:gridSpan w:val="5"/>
            <w:vAlign w:val="center"/>
          </w:tcPr>
          <w:p w14:paraId="114D40BB" w14:textId="77777777" w:rsidR="006C76FD" w:rsidRPr="00C11322" w:rsidRDefault="006C76FD" w:rsidP="006C76F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610E90C8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A6693" w:rsidRPr="00796FA1" w14:paraId="236BC264" w14:textId="77777777" w:rsidTr="007A7101">
        <w:tc>
          <w:tcPr>
            <w:tcW w:w="8828" w:type="dxa"/>
            <w:gridSpan w:val="3"/>
            <w:shd w:val="clear" w:color="auto" w:fill="DAF0F7"/>
          </w:tcPr>
          <w:p w14:paraId="275C851F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2A6693" w:rsidRPr="00796FA1" w14:paraId="2F5F7524" w14:textId="77777777" w:rsidTr="007A7101">
        <w:tc>
          <w:tcPr>
            <w:tcW w:w="2942" w:type="dxa"/>
            <w:shd w:val="clear" w:color="auto" w:fill="DAF0F7"/>
          </w:tcPr>
          <w:p w14:paraId="780D3EC8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previamente generada no disponible para consulta pública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(insumos de uso interno del sujeto obligado)</w:t>
            </w:r>
          </w:p>
        </w:tc>
        <w:tc>
          <w:tcPr>
            <w:tcW w:w="2943" w:type="dxa"/>
            <w:shd w:val="clear" w:color="auto" w:fill="DAF0F7"/>
          </w:tcPr>
          <w:p w14:paraId="2F2E714C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2943" w:type="dxa"/>
            <w:shd w:val="clear" w:color="auto" w:fill="DAF0F7"/>
          </w:tcPr>
          <w:p w14:paraId="23BD4727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2A6693" w:rsidRPr="00796FA1" w14:paraId="51DCD596" w14:textId="77777777" w:rsidTr="00447722">
        <w:tc>
          <w:tcPr>
            <w:tcW w:w="2942" w:type="dxa"/>
          </w:tcPr>
          <w:p w14:paraId="7C1DB4F9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1AB4BEED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230D575A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796FA1" w14:paraId="703F0D38" w14:textId="77777777" w:rsidTr="00447722">
        <w:tc>
          <w:tcPr>
            <w:tcW w:w="8828" w:type="dxa"/>
            <w:gridSpan w:val="3"/>
            <w:shd w:val="clear" w:color="auto" w:fill="F2F2F2" w:themeFill="background1" w:themeFillShade="F2"/>
          </w:tcPr>
          <w:p w14:paraId="1FFAB6AF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2A6693" w:rsidRPr="00796FA1" w14:paraId="0029D1FD" w14:textId="77777777" w:rsidTr="00447722">
        <w:tc>
          <w:tcPr>
            <w:tcW w:w="8828" w:type="dxa"/>
            <w:gridSpan w:val="3"/>
          </w:tcPr>
          <w:p w14:paraId="3DEB1FA5" w14:textId="77777777" w:rsidR="002A6693" w:rsidRPr="00796FA1" w:rsidRDefault="002A6693" w:rsidP="00447722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2A6693" w:rsidRPr="00796FA1" w14:paraId="6FDD5EE7" w14:textId="77777777" w:rsidTr="00447722">
        <w:tc>
          <w:tcPr>
            <w:tcW w:w="8828" w:type="dxa"/>
            <w:gridSpan w:val="3"/>
            <w:shd w:val="clear" w:color="auto" w:fill="F2F2F2" w:themeFill="background1" w:themeFillShade="F2"/>
          </w:tcPr>
          <w:p w14:paraId="5F69909A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(Indique todo tipo de información o evidencia adicional)</w:t>
            </w:r>
          </w:p>
        </w:tc>
      </w:tr>
      <w:tr w:rsidR="002A6693" w:rsidRPr="00796FA1" w14:paraId="6ED92F88" w14:textId="77777777" w:rsidTr="00447722">
        <w:tc>
          <w:tcPr>
            <w:tcW w:w="8828" w:type="dxa"/>
            <w:gridSpan w:val="3"/>
          </w:tcPr>
          <w:p w14:paraId="1A8EAEEB" w14:textId="77777777" w:rsidR="002A6693" w:rsidRPr="00796FA1" w:rsidRDefault="002A6693" w:rsidP="00447722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9D227F" w14:paraId="2F995A73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1D015D29" w14:textId="7675E846" w:rsidR="002A6693" w:rsidRPr="009D227F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9D227F">
              <w:rPr>
                <w:rFonts w:ascii="Arial Narrow" w:hAnsi="Arial Narrow" w:cs="Times New Roman"/>
                <w:sz w:val="18"/>
                <w:szCs w:val="20"/>
              </w:rPr>
              <w:lastRenderedPageBreak/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585F9EF9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7628F52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4B2126F6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1E093F7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9D227F" w14:paraId="2809F595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92FC0F3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2A6693" w:rsidRPr="009D227F" w14:paraId="41C1AFA4" w14:textId="77777777" w:rsidTr="00447722">
        <w:tc>
          <w:tcPr>
            <w:tcW w:w="8828" w:type="dxa"/>
            <w:gridSpan w:val="5"/>
            <w:vAlign w:val="center"/>
          </w:tcPr>
          <w:p w14:paraId="211F1DA9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9D227F" w14:paraId="3506879B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3E7BF8DA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9D227F" w14:paraId="7E023135" w14:textId="77777777" w:rsidTr="00447722">
        <w:tc>
          <w:tcPr>
            <w:tcW w:w="8828" w:type="dxa"/>
            <w:gridSpan w:val="5"/>
            <w:vAlign w:val="center"/>
          </w:tcPr>
          <w:p w14:paraId="568D18ED" w14:textId="77777777" w:rsidR="002A6693" w:rsidRPr="009D227F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526BAC9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796FA1" w14:paraId="3DD99F49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72B2F2D5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¿Se tomaron en cuenta las características de la población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objetivo de la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práctica, para definir el o los medios de difusión de la información?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561AD5B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5E86469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604FF38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63DD9C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52F976C1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0C0794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ello facilitó la definición de los medios de difusión de la información</w:t>
            </w:r>
          </w:p>
        </w:tc>
      </w:tr>
      <w:tr w:rsidR="002A6693" w:rsidRPr="00796FA1" w14:paraId="074FE80F" w14:textId="77777777" w:rsidTr="00447722">
        <w:tc>
          <w:tcPr>
            <w:tcW w:w="8828" w:type="dxa"/>
            <w:gridSpan w:val="5"/>
            <w:vAlign w:val="center"/>
          </w:tcPr>
          <w:p w14:paraId="474D9B69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96FA1" w14:paraId="7CE8583F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1F8643E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96FA1" w14:paraId="0AF222A4" w14:textId="77777777" w:rsidTr="00447722">
        <w:tc>
          <w:tcPr>
            <w:tcW w:w="8828" w:type="dxa"/>
            <w:gridSpan w:val="5"/>
            <w:vAlign w:val="center"/>
          </w:tcPr>
          <w:p w14:paraId="788E6CD5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627996A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2A6693" w:rsidRPr="00796FA1" w14:paraId="7AF81BE2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383534F3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  <w:p w14:paraId="6C3D2604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00E85C3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D259DA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571D6E40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F1B722E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09A568A4" w14:textId="77777777" w:rsidTr="007A7101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1B52B0C1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información es sencilla, clara y entendible para la población a la que se dirige?</w:t>
            </w:r>
          </w:p>
          <w:p w14:paraId="4E539522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778D1BF4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B76615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78130A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2336B3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3921E07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9AC0385" w14:textId="77777777" w:rsidR="002A6693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ndique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¿por qué es necesario que la población objetivo cuente con conocimientos técnicos sobre algún tema?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  <w:p w14:paraId="470FC8A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DBE8DB3" w14:textId="77777777" w:rsidTr="00447722">
        <w:tc>
          <w:tcPr>
            <w:tcW w:w="8828" w:type="dxa"/>
            <w:gridSpan w:val="5"/>
            <w:vAlign w:val="center"/>
          </w:tcPr>
          <w:p w14:paraId="5796C2D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5B5FFC3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24ED7B5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2A6693" w:rsidRPr="00796FA1" w14:paraId="13EFF29E" w14:textId="77777777" w:rsidTr="00447722">
        <w:tc>
          <w:tcPr>
            <w:tcW w:w="8828" w:type="dxa"/>
            <w:gridSpan w:val="5"/>
            <w:vAlign w:val="center"/>
          </w:tcPr>
          <w:p w14:paraId="7221C0D7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773B4A46" w14:textId="77777777" w:rsidR="002A6693" w:rsidRPr="00946F38" w:rsidRDefault="002A6693" w:rsidP="002A6693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F37725" w14:paraId="76379035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389D4615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¿La práctica cuenta con mecanismos de participación ciudadana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por ejemplo,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encuestas de satisfacción, grupos focales,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consultas a ciudadanos,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entrevistas</w:t>
            </w:r>
            <w:r>
              <w:rPr>
                <w:rFonts w:ascii="Arial Narrow" w:hAnsi="Arial Narrow" w:cs="Times New Roman"/>
                <w:sz w:val="18"/>
                <w:szCs w:val="20"/>
              </w:rPr>
              <w:t>, entre otros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  <w:p w14:paraId="049667C7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1917F019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662A86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51E34F88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86F05A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535915E0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4CA42D3A" w14:textId="77777777" w:rsidR="002A6693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¿Las opiniones, comentarios y/o retroalimentación de la sociedad incide en el desarrollo de la práctica o en la publicación de nuevos contenidos o procesos de mejora de la información ya publicada?</w:t>
            </w:r>
          </w:p>
          <w:p w14:paraId="5167DA2B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DAF0F7"/>
            <w:vAlign w:val="center"/>
          </w:tcPr>
          <w:p w14:paraId="18298422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Sí </w:t>
            </w:r>
          </w:p>
        </w:tc>
        <w:tc>
          <w:tcPr>
            <w:tcW w:w="1104" w:type="dxa"/>
            <w:vAlign w:val="center"/>
          </w:tcPr>
          <w:p w14:paraId="0BBEBE08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2F8CFCCB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ECAC0F3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3E54F684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1BA905EC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,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explique la incidencia ciudadana en los procesos de publicación y mejora de la información</w:t>
            </w:r>
          </w:p>
        </w:tc>
      </w:tr>
      <w:tr w:rsidR="002A6693" w:rsidRPr="00F37725" w14:paraId="02501FA5" w14:textId="77777777" w:rsidTr="00447722">
        <w:tc>
          <w:tcPr>
            <w:tcW w:w="8828" w:type="dxa"/>
            <w:gridSpan w:val="5"/>
            <w:vAlign w:val="center"/>
          </w:tcPr>
          <w:p w14:paraId="5C82003E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F37725" w14:paraId="20A8B3C9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6DABD9A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</w:t>
            </w:r>
          </w:p>
        </w:tc>
      </w:tr>
      <w:tr w:rsidR="002A6693" w:rsidRPr="00F37725" w14:paraId="1660E1AD" w14:textId="77777777" w:rsidTr="00447722">
        <w:tc>
          <w:tcPr>
            <w:tcW w:w="8828" w:type="dxa"/>
            <w:gridSpan w:val="5"/>
            <w:vAlign w:val="center"/>
          </w:tcPr>
          <w:p w14:paraId="0305F3A6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2DEC20DA" w14:textId="77777777" w:rsidTr="00447722">
        <w:tc>
          <w:tcPr>
            <w:tcW w:w="8828" w:type="dxa"/>
            <w:gridSpan w:val="5"/>
            <w:vAlign w:val="center"/>
          </w:tcPr>
          <w:p w14:paraId="1DBE706F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F37725" w14:paraId="7AABC65B" w14:textId="77777777" w:rsidTr="00447722">
        <w:tc>
          <w:tcPr>
            <w:tcW w:w="8828" w:type="dxa"/>
            <w:gridSpan w:val="5"/>
            <w:vAlign w:val="center"/>
          </w:tcPr>
          <w:p w14:paraId="56B50C75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AE599CE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796FA1" w14:paraId="55B77C4D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454A3A58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registro del número de consultas realizadas a la información difundida como parte de la práctica, por ejemplo, número de visitas al sitio de la práctica, número de usuarios atendidos, entre otros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mecanismo</w:t>
            </w:r>
            <w:r>
              <w:rPr>
                <w:rFonts w:ascii="Arial Narrow" w:hAnsi="Arial Narrow" w:cs="Times New Roman"/>
                <w:sz w:val="18"/>
                <w:szCs w:val="20"/>
              </w:rPr>
              <w:t>s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4BAD18E3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AA08AEA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BFE13AB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D4546B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41B740E8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7B288649" w14:textId="77777777" w:rsidR="002A6693" w:rsidRPr="00796FA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lastRenderedPageBreak/>
              <w:t>¿Dichos mecanismos se utilizan para medir la demanda de contenidos y su posible aprovechamiento?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5CB4A96F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19D4FE8A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1B35A73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45D7DFD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2DEDB437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E41D0A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si éstos se utilizan para medir la demanda de contenidos</w:t>
            </w:r>
          </w:p>
        </w:tc>
      </w:tr>
      <w:tr w:rsidR="002A6693" w:rsidRPr="00796FA1" w14:paraId="68E365B5" w14:textId="77777777" w:rsidTr="00447722">
        <w:tc>
          <w:tcPr>
            <w:tcW w:w="8828" w:type="dxa"/>
            <w:gridSpan w:val="5"/>
            <w:vAlign w:val="center"/>
          </w:tcPr>
          <w:p w14:paraId="132761E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796FA1" w14:paraId="7FA0508A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6C1B09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2A6693" w:rsidRPr="00796FA1" w14:paraId="3863209B" w14:textId="77777777" w:rsidTr="00447722">
        <w:tc>
          <w:tcPr>
            <w:tcW w:w="8828" w:type="dxa"/>
            <w:gridSpan w:val="5"/>
            <w:vAlign w:val="center"/>
          </w:tcPr>
          <w:p w14:paraId="443ECD9F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796FA1" w14:paraId="28127689" w14:textId="77777777" w:rsidTr="00447722">
        <w:tc>
          <w:tcPr>
            <w:tcW w:w="8828" w:type="dxa"/>
            <w:gridSpan w:val="5"/>
            <w:vAlign w:val="center"/>
          </w:tcPr>
          <w:p w14:paraId="4DE6BDF6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796FA1" w14:paraId="0BCB7AE9" w14:textId="77777777" w:rsidTr="00447722">
        <w:tc>
          <w:tcPr>
            <w:tcW w:w="8828" w:type="dxa"/>
            <w:gridSpan w:val="5"/>
            <w:vAlign w:val="center"/>
          </w:tcPr>
          <w:p w14:paraId="675A3C62" w14:textId="77777777" w:rsidR="002A6693" w:rsidRPr="00796FA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836E110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2A6693" w:rsidRPr="00F37725" w14:paraId="7D19D7B0" w14:textId="77777777" w:rsidTr="007A7101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0C64E0EE" w14:textId="77777777" w:rsidR="002A6693" w:rsidRPr="00D558D1" w:rsidRDefault="002A6693" w:rsidP="00447722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mecanismo que permita evaluar sus resultados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 los efectos positivos de la práctica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1515D43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7A2B74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46E1B7D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C567D82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061DCBD5" w14:textId="77777777" w:rsidTr="00447722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374779E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para atender las áreas de oportunidad identificadas en la práctica</w:t>
            </w:r>
          </w:p>
        </w:tc>
      </w:tr>
      <w:tr w:rsidR="002A6693" w:rsidRPr="00F37725" w14:paraId="5B5109C6" w14:textId="77777777" w:rsidTr="00447722">
        <w:tc>
          <w:tcPr>
            <w:tcW w:w="8828" w:type="dxa"/>
            <w:gridSpan w:val="5"/>
            <w:vAlign w:val="center"/>
          </w:tcPr>
          <w:p w14:paraId="40215F47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2A6693" w:rsidRPr="00F37725" w14:paraId="06521CBC" w14:textId="77777777" w:rsidTr="00447722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4EF0C8BF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2A6693" w:rsidRPr="00F37725" w14:paraId="029DA3FA" w14:textId="77777777" w:rsidTr="00447722">
        <w:tc>
          <w:tcPr>
            <w:tcW w:w="8828" w:type="dxa"/>
            <w:gridSpan w:val="5"/>
            <w:vAlign w:val="center"/>
          </w:tcPr>
          <w:p w14:paraId="1725078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2A6693" w:rsidRPr="00F37725" w14:paraId="7B4D4AE9" w14:textId="77777777" w:rsidTr="00447722">
        <w:tc>
          <w:tcPr>
            <w:tcW w:w="8828" w:type="dxa"/>
            <w:gridSpan w:val="5"/>
            <w:vAlign w:val="center"/>
          </w:tcPr>
          <w:p w14:paraId="74A86590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2A6693" w:rsidRPr="00F37725" w14:paraId="2A8ED604" w14:textId="77777777" w:rsidTr="00447722">
        <w:tc>
          <w:tcPr>
            <w:tcW w:w="8828" w:type="dxa"/>
            <w:gridSpan w:val="5"/>
            <w:vAlign w:val="center"/>
          </w:tcPr>
          <w:p w14:paraId="5F3FB851" w14:textId="77777777" w:rsidR="002A6693" w:rsidRPr="00D558D1" w:rsidRDefault="002A6693" w:rsidP="0044772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44B52215" w14:textId="77777777" w:rsidR="002A6693" w:rsidRDefault="002A6693" w:rsidP="002A669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6693" w:rsidRPr="00350DC0" w14:paraId="599BA7F4" w14:textId="77777777" w:rsidTr="00447722">
        <w:tc>
          <w:tcPr>
            <w:tcW w:w="8828" w:type="dxa"/>
            <w:shd w:val="clear" w:color="auto" w:fill="F2F2F2" w:themeFill="background1" w:themeFillShade="F2"/>
          </w:tcPr>
          <w:p w14:paraId="73E9562B" w14:textId="77777777" w:rsidR="002A6693" w:rsidRPr="00D558D1" w:rsidRDefault="002A6693" w:rsidP="00447722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Listado de soportes documentales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—y en su caso hipervínculos—</w:t>
            </w: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que se adjuntan sobre la práctica   </w:t>
            </w:r>
          </w:p>
        </w:tc>
      </w:tr>
      <w:tr w:rsidR="002A6693" w:rsidRPr="00350DC0" w14:paraId="08BD7137" w14:textId="77777777" w:rsidTr="00447722">
        <w:tc>
          <w:tcPr>
            <w:tcW w:w="8828" w:type="dxa"/>
          </w:tcPr>
          <w:p w14:paraId="4387310E" w14:textId="77777777" w:rsidR="002A6693" w:rsidRDefault="002A6693" w:rsidP="00447722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3471B1C4" w14:textId="77777777" w:rsidR="002A6693" w:rsidRPr="00D558D1" w:rsidRDefault="002A6693" w:rsidP="00447722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66AD099E" w14:textId="77777777" w:rsidR="002A6693" w:rsidRDefault="002A6693" w:rsidP="002A6693">
      <w:pPr>
        <w:rPr>
          <w:sz w:val="24"/>
          <w:szCs w:val="24"/>
        </w:rPr>
      </w:pPr>
    </w:p>
    <w:p w14:paraId="1756ECE9" w14:textId="77777777" w:rsidR="002A6693" w:rsidRPr="008A5171" w:rsidRDefault="002A6693" w:rsidP="002A6693">
      <w:pPr>
        <w:rPr>
          <w:sz w:val="24"/>
          <w:szCs w:val="24"/>
        </w:rPr>
      </w:pPr>
    </w:p>
    <w:p w14:paraId="7CCB5971" w14:textId="77777777" w:rsidR="002A6693" w:rsidRDefault="002A6693" w:rsidP="002A6693"/>
    <w:p w14:paraId="5F45311E" w14:textId="77777777" w:rsidR="009D3865" w:rsidRDefault="009D3865"/>
    <w:sectPr w:rsidR="009D3865" w:rsidSect="00BF789A">
      <w:headerReference w:type="default" r:id="rId7"/>
      <w:footerReference w:type="even" r:id="rId8"/>
      <w:footerReference w:type="default" r:id="rId9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FB56E" w14:textId="77777777" w:rsidR="00BF789A" w:rsidRDefault="00BF789A" w:rsidP="002A6693">
      <w:pPr>
        <w:spacing w:after="0" w:line="240" w:lineRule="auto"/>
      </w:pPr>
      <w:r>
        <w:separator/>
      </w:r>
    </w:p>
  </w:endnote>
  <w:endnote w:type="continuationSeparator" w:id="0">
    <w:p w14:paraId="59909DFC" w14:textId="77777777" w:rsidR="00BF789A" w:rsidRDefault="00BF789A" w:rsidP="002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592228784"/>
      <w:docPartObj>
        <w:docPartGallery w:val="Page Numbers (Bottom of Page)"/>
        <w:docPartUnique/>
      </w:docPartObj>
    </w:sdtPr>
    <w:sdtContent>
      <w:p w14:paraId="51FF5FBF" w14:textId="77777777" w:rsidR="00DE2CEA" w:rsidRDefault="00000000" w:rsidP="00E659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091002" w14:textId="77777777" w:rsidR="00DE2CEA" w:rsidRDefault="00DE2CEA" w:rsidP="00F02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  <w:b/>
        <w:bCs/>
      </w:rPr>
      <w:id w:val="2141688328"/>
      <w:docPartObj>
        <w:docPartGallery w:val="Page Numbers (Bottom of Page)"/>
        <w:docPartUnique/>
      </w:docPartObj>
    </w:sdtPr>
    <w:sdtContent>
      <w:p w14:paraId="7DFC9B8B" w14:textId="77777777" w:rsidR="00DE2CEA" w:rsidRPr="00F022AB" w:rsidRDefault="00000000" w:rsidP="00E65976">
        <w:pPr>
          <w:pStyle w:val="Piedepgina"/>
          <w:framePr w:wrap="none" w:vAnchor="text" w:hAnchor="margin" w:xAlign="right" w:y="1"/>
          <w:rPr>
            <w:rStyle w:val="Nmerodepgina"/>
            <w:b/>
            <w:bCs/>
          </w:rPr>
        </w:pPr>
        <w:r w:rsidRPr="00F022AB">
          <w:rPr>
            <w:rStyle w:val="Nmerodepgina"/>
            <w:b/>
            <w:bCs/>
          </w:rPr>
          <w:fldChar w:fldCharType="begin"/>
        </w:r>
        <w:r w:rsidRPr="00F022AB">
          <w:rPr>
            <w:rStyle w:val="Nmerodepgina"/>
            <w:b/>
            <w:bCs/>
          </w:rPr>
          <w:instrText xml:space="preserve"> PAGE </w:instrText>
        </w:r>
        <w:r w:rsidRPr="00F022AB">
          <w:rPr>
            <w:rStyle w:val="Nmerodepgina"/>
            <w:b/>
            <w:bCs/>
          </w:rPr>
          <w:fldChar w:fldCharType="separate"/>
        </w:r>
        <w:r w:rsidRPr="00F022AB">
          <w:rPr>
            <w:rStyle w:val="Nmerodepgina"/>
            <w:b/>
            <w:bCs/>
            <w:noProof/>
          </w:rPr>
          <w:t>1</w:t>
        </w:r>
        <w:r w:rsidRPr="00F022AB">
          <w:rPr>
            <w:rStyle w:val="Nmerodepgina"/>
            <w:b/>
            <w:bCs/>
          </w:rPr>
          <w:fldChar w:fldCharType="end"/>
        </w:r>
      </w:p>
    </w:sdtContent>
  </w:sdt>
  <w:p w14:paraId="5EE82E56" w14:textId="40EF53FB" w:rsidR="00DE2CEA" w:rsidRDefault="00DE2CEA" w:rsidP="00F02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931BB" w14:textId="77777777" w:rsidR="00BF789A" w:rsidRDefault="00BF789A" w:rsidP="002A6693">
      <w:pPr>
        <w:spacing w:after="0" w:line="240" w:lineRule="auto"/>
      </w:pPr>
      <w:r>
        <w:separator/>
      </w:r>
    </w:p>
  </w:footnote>
  <w:footnote w:type="continuationSeparator" w:id="0">
    <w:p w14:paraId="48EE50CF" w14:textId="77777777" w:rsidR="00BF789A" w:rsidRDefault="00BF789A" w:rsidP="002A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63A76" w14:textId="56B48B58" w:rsidR="00DE2CEA" w:rsidRDefault="00374994" w:rsidP="002A669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286DC" wp14:editId="2A943CF8">
          <wp:simplePos x="0" y="0"/>
          <wp:positionH relativeFrom="page">
            <wp:align>right</wp:align>
          </wp:positionH>
          <wp:positionV relativeFrom="paragraph">
            <wp:posOffset>-439644</wp:posOffset>
          </wp:positionV>
          <wp:extent cx="7759065" cy="1399449"/>
          <wp:effectExtent l="0" t="0" r="0" b="0"/>
          <wp:wrapNone/>
          <wp:docPr id="1705384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4699" name="Imagen 17053846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87" cy="140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118BF"/>
    <w:multiLevelType w:val="hybridMultilevel"/>
    <w:tmpl w:val="C612277E"/>
    <w:lvl w:ilvl="0" w:tplc="8ED02416">
      <w:start w:val="1"/>
      <w:numFmt w:val="decimal"/>
      <w:lvlText w:val="%1."/>
      <w:lvlJc w:val="left"/>
      <w:pPr>
        <w:ind w:left="720" w:hanging="360"/>
      </w:pPr>
      <w:rPr>
        <w:b/>
        <w:color w:val="199FC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0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3"/>
    <w:rsid w:val="0005036F"/>
    <w:rsid w:val="00072965"/>
    <w:rsid w:val="00073223"/>
    <w:rsid w:val="000F2C42"/>
    <w:rsid w:val="002A6693"/>
    <w:rsid w:val="002D65FD"/>
    <w:rsid w:val="00303325"/>
    <w:rsid w:val="003371D8"/>
    <w:rsid w:val="00374994"/>
    <w:rsid w:val="00491E5A"/>
    <w:rsid w:val="00670E5D"/>
    <w:rsid w:val="006C76FD"/>
    <w:rsid w:val="00703960"/>
    <w:rsid w:val="00715424"/>
    <w:rsid w:val="007733DB"/>
    <w:rsid w:val="007A7101"/>
    <w:rsid w:val="008F7E90"/>
    <w:rsid w:val="00955B81"/>
    <w:rsid w:val="009D3865"/>
    <w:rsid w:val="009D3868"/>
    <w:rsid w:val="00AB636D"/>
    <w:rsid w:val="00AC26EC"/>
    <w:rsid w:val="00BA362B"/>
    <w:rsid w:val="00BA70AB"/>
    <w:rsid w:val="00BD5FD8"/>
    <w:rsid w:val="00BF789A"/>
    <w:rsid w:val="00CC5BAB"/>
    <w:rsid w:val="00DB3A96"/>
    <w:rsid w:val="00DE2A92"/>
    <w:rsid w:val="00DE2CEA"/>
    <w:rsid w:val="00E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11C4"/>
  <w15:chartTrackingRefBased/>
  <w15:docId w15:val="{D3E22B24-B1FF-4569-BB6D-B0C4F05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693"/>
  </w:style>
  <w:style w:type="paragraph" w:styleId="Piedepgina">
    <w:name w:val="footer"/>
    <w:basedOn w:val="Normal"/>
    <w:link w:val="PiedepginaCar"/>
    <w:uiPriority w:val="99"/>
    <w:unhideWhenUsed/>
    <w:rsid w:val="002A6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693"/>
  </w:style>
  <w:style w:type="paragraph" w:styleId="NormalWeb">
    <w:name w:val="Normal (Web)"/>
    <w:basedOn w:val="Normal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A66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66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2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Lizet Quiñones Jované</dc:creator>
  <cp:keywords/>
  <dc:description/>
  <cp:lastModifiedBy>imaip licencias</cp:lastModifiedBy>
  <cp:revision>6</cp:revision>
  <dcterms:created xsi:type="dcterms:W3CDTF">2023-10-25T18:35:00Z</dcterms:created>
  <dcterms:modified xsi:type="dcterms:W3CDTF">2024-04-30T16:19:00Z</dcterms:modified>
</cp:coreProperties>
</file>